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61D6E" w14:textId="77777777" w:rsidR="00265ECF" w:rsidRDefault="00265ECF">
      <w:pPr>
        <w:pStyle w:val="Heading1"/>
      </w:pPr>
      <w:bookmarkStart w:id="0" w:name="_Toc412383616"/>
    </w:p>
    <w:p w14:paraId="6973AF5E" w14:textId="77777777" w:rsidR="00265ECF" w:rsidRDefault="00265ECF">
      <w:pPr>
        <w:pStyle w:val="Heading1"/>
      </w:pPr>
    </w:p>
    <w:p w14:paraId="161BA203" w14:textId="77777777" w:rsidR="00265ECF" w:rsidRDefault="00265ECF">
      <w:pPr>
        <w:pStyle w:val="Heading1"/>
      </w:pPr>
    </w:p>
    <w:p w14:paraId="3D23000B" w14:textId="77777777" w:rsidR="00265ECF" w:rsidRDefault="00265ECF">
      <w:pPr>
        <w:pStyle w:val="Heading1"/>
      </w:pPr>
    </w:p>
    <w:p w14:paraId="02C56D42" w14:textId="77777777" w:rsidR="00265ECF" w:rsidRDefault="00265ECF">
      <w:pPr>
        <w:pStyle w:val="Heading1"/>
      </w:pPr>
    </w:p>
    <w:p w14:paraId="6AFD267C" w14:textId="77777777" w:rsidR="00265ECF" w:rsidRDefault="00265ECF">
      <w:pPr>
        <w:pStyle w:val="Heading1"/>
      </w:pPr>
    </w:p>
    <w:p w14:paraId="0CBA5505" w14:textId="77777777" w:rsidR="00265ECF" w:rsidRDefault="00265ECF">
      <w:pPr>
        <w:pStyle w:val="Heading1"/>
      </w:pPr>
    </w:p>
    <w:p w14:paraId="635C4F7F" w14:textId="77777777" w:rsidR="00265ECF" w:rsidRDefault="00265ECF"/>
    <w:p w14:paraId="67629B31" w14:textId="77777777" w:rsidR="00265ECF" w:rsidRDefault="00265ECF"/>
    <w:p w14:paraId="4CE8A1C2" w14:textId="77777777" w:rsidR="00265ECF" w:rsidRDefault="00265ECF"/>
    <w:p w14:paraId="13926C17" w14:textId="77777777" w:rsidR="00265ECF" w:rsidRDefault="00265ECF"/>
    <w:p w14:paraId="7349754F" w14:textId="77777777" w:rsidR="00265ECF" w:rsidRDefault="00265ECF">
      <w:pPr>
        <w:pStyle w:val="Heading1"/>
      </w:pPr>
    </w:p>
    <w:p w14:paraId="6426586D" w14:textId="77777777" w:rsidR="00265ECF" w:rsidRPr="000A0403" w:rsidRDefault="00265ECF">
      <w:pPr>
        <w:pStyle w:val="Heading1"/>
        <w:rPr>
          <w:sz w:val="36"/>
          <w:szCs w:val="36"/>
        </w:rPr>
      </w:pPr>
      <w:r w:rsidRPr="000A0403">
        <w:rPr>
          <w:sz w:val="36"/>
          <w:szCs w:val="36"/>
        </w:rPr>
        <w:t xml:space="preserve"> </w:t>
      </w:r>
      <w:bookmarkStart w:id="1" w:name="_Toc55798789"/>
      <w:bookmarkStart w:id="2" w:name="_Toc77243609"/>
      <w:r w:rsidRPr="000A0403">
        <w:rPr>
          <w:sz w:val="36"/>
          <w:szCs w:val="36"/>
        </w:rPr>
        <w:t xml:space="preserve">ALPHA INSTALLATION MANUAL SUPPLIMENT SEC. </w:t>
      </w:r>
      <w:r w:rsidR="00465142" w:rsidRPr="000A0403">
        <w:rPr>
          <w:sz w:val="36"/>
          <w:szCs w:val="36"/>
        </w:rPr>
        <w:t>12</w:t>
      </w:r>
      <w:bookmarkEnd w:id="1"/>
      <w:bookmarkEnd w:id="2"/>
    </w:p>
    <w:p w14:paraId="2E1B29D6" w14:textId="77777777" w:rsidR="00265ECF" w:rsidRDefault="00265ECF"/>
    <w:p w14:paraId="6320C138" w14:textId="77777777" w:rsidR="000A0403" w:rsidRDefault="000A0403"/>
    <w:p w14:paraId="7AA1704F" w14:textId="77777777" w:rsidR="000A0403" w:rsidRDefault="000A0403"/>
    <w:p w14:paraId="1E5E8747" w14:textId="77777777" w:rsidR="000A0403" w:rsidRDefault="000A0403"/>
    <w:p w14:paraId="2B787CF2" w14:textId="77777777" w:rsidR="000A0403" w:rsidRDefault="000A0403"/>
    <w:p w14:paraId="485E14B3" w14:textId="77777777" w:rsidR="00265ECF" w:rsidRDefault="00265ECF"/>
    <w:p w14:paraId="5C4CE720" w14:textId="77777777" w:rsidR="000A0403" w:rsidRDefault="000A0403" w:rsidP="000A0403">
      <w:pPr>
        <w:rPr>
          <w:b/>
          <w:bCs/>
          <w:sz w:val="28"/>
          <w:szCs w:val="28"/>
        </w:rPr>
      </w:pPr>
      <w:r>
        <w:rPr>
          <w:b/>
          <w:bCs/>
          <w:sz w:val="28"/>
          <w:szCs w:val="28"/>
        </w:rPr>
        <w:t xml:space="preserve">           </w:t>
      </w:r>
      <w:r w:rsidR="00265ECF" w:rsidRPr="000A0403">
        <w:rPr>
          <w:b/>
          <w:bCs/>
          <w:sz w:val="28"/>
          <w:szCs w:val="28"/>
        </w:rPr>
        <w:t xml:space="preserve"> </w:t>
      </w:r>
      <w:r>
        <w:rPr>
          <w:b/>
          <w:bCs/>
          <w:sz w:val="28"/>
          <w:szCs w:val="28"/>
        </w:rPr>
        <w:t xml:space="preserve">  </w:t>
      </w:r>
      <w:r w:rsidR="00674628" w:rsidRPr="000A0403">
        <w:rPr>
          <w:b/>
          <w:bCs/>
          <w:sz w:val="28"/>
          <w:szCs w:val="28"/>
        </w:rPr>
        <w:t>915</w:t>
      </w:r>
      <w:r w:rsidR="00265ECF" w:rsidRPr="000A0403">
        <w:rPr>
          <w:b/>
          <w:bCs/>
          <w:sz w:val="28"/>
          <w:szCs w:val="28"/>
        </w:rPr>
        <w:t xml:space="preserve">, </w:t>
      </w:r>
      <w:r w:rsidR="00B108CD" w:rsidRPr="000A0403">
        <w:rPr>
          <w:b/>
          <w:bCs/>
          <w:sz w:val="28"/>
          <w:szCs w:val="28"/>
        </w:rPr>
        <w:t>VOLTAGE,</w:t>
      </w:r>
      <w:r>
        <w:rPr>
          <w:b/>
          <w:bCs/>
          <w:sz w:val="28"/>
          <w:szCs w:val="28"/>
        </w:rPr>
        <w:t xml:space="preserve"> </w:t>
      </w:r>
      <w:r w:rsidR="00B108CD" w:rsidRPr="000A0403">
        <w:rPr>
          <w:b/>
          <w:bCs/>
          <w:sz w:val="28"/>
          <w:szCs w:val="28"/>
        </w:rPr>
        <w:t>T</w:t>
      </w:r>
      <w:r w:rsidRPr="000A0403">
        <w:rPr>
          <w:b/>
          <w:bCs/>
          <w:sz w:val="28"/>
          <w:szCs w:val="28"/>
        </w:rPr>
        <w:t>HERMOCOUPLE</w:t>
      </w:r>
      <w:r w:rsidR="00B108CD" w:rsidRPr="000A0403">
        <w:rPr>
          <w:b/>
          <w:bCs/>
          <w:sz w:val="28"/>
          <w:szCs w:val="28"/>
        </w:rPr>
        <w:t xml:space="preserve"> RESISTANCE</w:t>
      </w:r>
    </w:p>
    <w:p w14:paraId="0D4B9723" w14:textId="77777777" w:rsidR="00265ECF" w:rsidRPr="000A0403" w:rsidRDefault="000A0403" w:rsidP="000A0403">
      <w:pPr>
        <w:rPr>
          <w:b/>
          <w:bCs/>
          <w:sz w:val="28"/>
          <w:szCs w:val="28"/>
        </w:rPr>
      </w:pPr>
      <w:r>
        <w:rPr>
          <w:b/>
          <w:bCs/>
          <w:sz w:val="28"/>
          <w:szCs w:val="28"/>
        </w:rPr>
        <w:t xml:space="preserve">                               </w:t>
      </w:r>
      <w:r w:rsidR="00B108CD" w:rsidRPr="000A0403">
        <w:rPr>
          <w:b/>
          <w:bCs/>
          <w:sz w:val="28"/>
          <w:szCs w:val="28"/>
        </w:rPr>
        <w:t>and</w:t>
      </w:r>
      <w:r w:rsidR="00265ECF" w:rsidRPr="000A0403">
        <w:rPr>
          <w:b/>
          <w:bCs/>
          <w:sz w:val="28"/>
          <w:szCs w:val="28"/>
        </w:rPr>
        <w:t xml:space="preserve"> </w:t>
      </w:r>
      <w:proofErr w:type="gramStart"/>
      <w:r w:rsidR="00265ECF" w:rsidRPr="000A0403">
        <w:rPr>
          <w:b/>
          <w:bCs/>
          <w:sz w:val="28"/>
          <w:szCs w:val="28"/>
        </w:rPr>
        <w:t xml:space="preserve">STRAIN </w:t>
      </w:r>
      <w:r w:rsidRPr="000A0403">
        <w:rPr>
          <w:b/>
          <w:bCs/>
          <w:sz w:val="28"/>
          <w:szCs w:val="28"/>
        </w:rPr>
        <w:t xml:space="preserve"> </w:t>
      </w:r>
      <w:r w:rsidR="00265ECF" w:rsidRPr="000A0403">
        <w:rPr>
          <w:b/>
          <w:bCs/>
          <w:sz w:val="28"/>
          <w:szCs w:val="28"/>
        </w:rPr>
        <w:t>GAUGE</w:t>
      </w:r>
      <w:proofErr w:type="gramEnd"/>
      <w:r w:rsidR="00265ECF" w:rsidRPr="000A0403">
        <w:rPr>
          <w:b/>
          <w:bCs/>
          <w:sz w:val="28"/>
          <w:szCs w:val="28"/>
        </w:rPr>
        <w:t xml:space="preserve"> MODULE </w:t>
      </w:r>
    </w:p>
    <w:p w14:paraId="27F1CB65" w14:textId="77777777" w:rsidR="00265ECF" w:rsidRDefault="00265ECF">
      <w:pPr>
        <w:pStyle w:val="Heading1"/>
      </w:pPr>
    </w:p>
    <w:p w14:paraId="0214A595" w14:textId="77777777" w:rsidR="00265ECF" w:rsidRDefault="00265ECF">
      <w:pPr>
        <w:pStyle w:val="Heading1"/>
      </w:pPr>
      <w:r>
        <w:tab/>
      </w:r>
    </w:p>
    <w:p w14:paraId="6D20E7F8" w14:textId="77777777" w:rsidR="00265ECF" w:rsidRDefault="00265ECF">
      <w:pPr>
        <w:pStyle w:val="Heading1"/>
      </w:pPr>
    </w:p>
    <w:p w14:paraId="227000B2" w14:textId="77777777" w:rsidR="00265ECF" w:rsidRDefault="00265ECF">
      <w:pPr>
        <w:pStyle w:val="Heading1"/>
      </w:pPr>
    </w:p>
    <w:p w14:paraId="3DD770ED" w14:textId="77777777" w:rsidR="00265ECF" w:rsidRDefault="00265ECF">
      <w:pPr>
        <w:pStyle w:val="Heading1"/>
      </w:pPr>
    </w:p>
    <w:p w14:paraId="0D13F9C9" w14:textId="77777777" w:rsidR="00265ECF" w:rsidRDefault="00265ECF">
      <w:pPr>
        <w:pStyle w:val="Heading1"/>
      </w:pPr>
    </w:p>
    <w:p w14:paraId="526244A6" w14:textId="77777777" w:rsidR="00265ECF" w:rsidRDefault="00265ECF">
      <w:pPr>
        <w:pStyle w:val="Heading1"/>
      </w:pPr>
    </w:p>
    <w:p w14:paraId="1EF069BA" w14:textId="77777777" w:rsidR="00265ECF" w:rsidRDefault="00265ECF">
      <w:pPr>
        <w:pStyle w:val="Heading1"/>
      </w:pPr>
    </w:p>
    <w:p w14:paraId="0814BABF" w14:textId="77777777" w:rsidR="00265ECF" w:rsidRDefault="00265ECF">
      <w:pPr>
        <w:pStyle w:val="Heading1"/>
      </w:pPr>
    </w:p>
    <w:p w14:paraId="1E4CF161" w14:textId="77777777" w:rsidR="00265ECF" w:rsidRDefault="00265ECF"/>
    <w:p w14:paraId="08D4CE5D" w14:textId="77777777" w:rsidR="00265ECF" w:rsidRDefault="00265ECF">
      <w:r>
        <w:br w:type="page"/>
      </w:r>
    </w:p>
    <w:p w14:paraId="66FD7B22" w14:textId="77777777" w:rsidR="00265ECF" w:rsidRDefault="00265ECF"/>
    <w:p w14:paraId="2569ADC8" w14:textId="77777777" w:rsidR="00265ECF" w:rsidRDefault="00265ECF"/>
    <w:p w14:paraId="623C90BE" w14:textId="77777777" w:rsidR="00265ECF" w:rsidRDefault="00265ECF"/>
    <w:p w14:paraId="4889C6FA" w14:textId="77777777" w:rsidR="00265ECF" w:rsidRDefault="00265ECF"/>
    <w:p w14:paraId="68A34B9F" w14:textId="77777777" w:rsidR="00265ECF" w:rsidRDefault="00265ECF"/>
    <w:p w14:paraId="5B98F4B1" w14:textId="77777777" w:rsidR="00265ECF" w:rsidRDefault="00265ECF"/>
    <w:p w14:paraId="15F013A7" w14:textId="77777777" w:rsidR="00265ECF" w:rsidRDefault="00265ECF"/>
    <w:p w14:paraId="362EAFFB" w14:textId="77777777" w:rsidR="00265ECF" w:rsidRDefault="00265ECF"/>
    <w:p w14:paraId="38220082" w14:textId="77777777" w:rsidR="00265ECF" w:rsidRDefault="00265ECF"/>
    <w:p w14:paraId="0B7A4A48" w14:textId="77777777" w:rsidR="00265ECF" w:rsidRDefault="00265ECF"/>
    <w:p w14:paraId="6D805178" w14:textId="77777777" w:rsidR="00265ECF" w:rsidRDefault="00265ECF"/>
    <w:p w14:paraId="6EC253F7" w14:textId="77777777" w:rsidR="00265ECF" w:rsidRDefault="00265ECF"/>
    <w:p w14:paraId="301C0FCF" w14:textId="77777777" w:rsidR="00265ECF" w:rsidRDefault="00265ECF"/>
    <w:p w14:paraId="3F975363" w14:textId="77777777" w:rsidR="00265ECF" w:rsidRDefault="00265ECF">
      <w:pPr>
        <w:rPr>
          <w:rFonts w:ascii="Arial" w:hAnsi="Arial"/>
          <w:sz w:val="28"/>
        </w:rPr>
      </w:pPr>
    </w:p>
    <w:p w14:paraId="2B66D8FA" w14:textId="77777777" w:rsidR="00265ECF" w:rsidRDefault="00265ECF">
      <w:pPr>
        <w:rPr>
          <w:rFonts w:ascii="Arial" w:hAnsi="Arial"/>
          <w:b/>
          <w:sz w:val="28"/>
        </w:rPr>
      </w:pPr>
      <w:r>
        <w:rPr>
          <w:rFonts w:ascii="Arial" w:hAnsi="Arial"/>
          <w:b/>
          <w:sz w:val="28"/>
        </w:rPr>
        <w:t>CONTENTS:</w:t>
      </w:r>
    </w:p>
    <w:p w14:paraId="239ECAC2" w14:textId="77777777" w:rsidR="00265ECF" w:rsidRDefault="00265ECF"/>
    <w:p w14:paraId="1DD54973" w14:textId="77777777" w:rsidR="0080276E" w:rsidRDefault="00265ECF">
      <w:pPr>
        <w:pStyle w:val="TOC1"/>
        <w:rPr>
          <w:rFonts w:ascii="Calibri" w:hAnsi="Calibri"/>
          <w:b w:val="0"/>
          <w:caps w:val="0"/>
          <w:noProof/>
          <w:sz w:val="22"/>
          <w:szCs w:val="22"/>
          <w:lang w:eastAsia="en-GB"/>
        </w:rPr>
      </w:pPr>
      <w:r>
        <w:fldChar w:fldCharType="begin"/>
      </w:r>
      <w:r>
        <w:instrText xml:space="preserve"> TOC \o "1-3" </w:instrText>
      </w:r>
      <w:r>
        <w:fldChar w:fldCharType="separate"/>
      </w:r>
      <w:r w:rsidR="0080276E">
        <w:rPr>
          <w:noProof/>
        </w:rPr>
        <w:t>ALPHA INSTALLATION MANUAL SUPPLIMENT SEC. 12</w:t>
      </w:r>
      <w:r w:rsidR="0080276E">
        <w:rPr>
          <w:noProof/>
        </w:rPr>
        <w:tab/>
      </w:r>
      <w:r w:rsidR="0080276E">
        <w:rPr>
          <w:noProof/>
        </w:rPr>
        <w:fldChar w:fldCharType="begin"/>
      </w:r>
      <w:r w:rsidR="0080276E">
        <w:rPr>
          <w:noProof/>
        </w:rPr>
        <w:instrText xml:space="preserve"> PAGEREF _Toc77243609 \h </w:instrText>
      </w:r>
      <w:r w:rsidR="0080276E">
        <w:rPr>
          <w:noProof/>
        </w:rPr>
      </w:r>
      <w:r w:rsidR="0080276E">
        <w:rPr>
          <w:noProof/>
        </w:rPr>
        <w:fldChar w:fldCharType="separate"/>
      </w:r>
      <w:r w:rsidR="00691F7E">
        <w:rPr>
          <w:noProof/>
        </w:rPr>
        <w:t>1</w:t>
      </w:r>
      <w:r w:rsidR="0080276E">
        <w:rPr>
          <w:noProof/>
        </w:rPr>
        <w:fldChar w:fldCharType="end"/>
      </w:r>
    </w:p>
    <w:p w14:paraId="1A6F7382" w14:textId="77777777" w:rsidR="0080276E" w:rsidRDefault="0080276E">
      <w:pPr>
        <w:pStyle w:val="TOC1"/>
        <w:rPr>
          <w:rFonts w:ascii="Calibri" w:hAnsi="Calibri"/>
          <w:b w:val="0"/>
          <w:caps w:val="0"/>
          <w:noProof/>
          <w:sz w:val="22"/>
          <w:szCs w:val="22"/>
          <w:lang w:eastAsia="en-GB"/>
        </w:rPr>
      </w:pPr>
      <w:r>
        <w:rPr>
          <w:noProof/>
        </w:rPr>
        <w:tab/>
      </w:r>
      <w:r>
        <w:rPr>
          <w:noProof/>
        </w:rPr>
        <w:fldChar w:fldCharType="begin"/>
      </w:r>
      <w:r>
        <w:rPr>
          <w:noProof/>
        </w:rPr>
        <w:instrText xml:space="preserve"> PAGEREF _Toc77243610 \h </w:instrText>
      </w:r>
      <w:r>
        <w:rPr>
          <w:noProof/>
        </w:rPr>
      </w:r>
      <w:r>
        <w:rPr>
          <w:noProof/>
        </w:rPr>
        <w:fldChar w:fldCharType="separate"/>
      </w:r>
      <w:r w:rsidR="00691F7E">
        <w:rPr>
          <w:noProof/>
        </w:rPr>
        <w:t>2</w:t>
      </w:r>
      <w:r>
        <w:rPr>
          <w:noProof/>
        </w:rPr>
        <w:fldChar w:fldCharType="end"/>
      </w:r>
    </w:p>
    <w:p w14:paraId="40AEF494" w14:textId="77777777" w:rsidR="0080276E" w:rsidRDefault="0080276E">
      <w:pPr>
        <w:pStyle w:val="TOC1"/>
        <w:rPr>
          <w:rFonts w:ascii="Calibri" w:hAnsi="Calibri"/>
          <w:b w:val="0"/>
          <w:caps w:val="0"/>
          <w:noProof/>
          <w:sz w:val="22"/>
          <w:szCs w:val="22"/>
          <w:lang w:eastAsia="en-GB"/>
        </w:rPr>
      </w:pPr>
      <w:r>
        <w:rPr>
          <w:noProof/>
        </w:rPr>
        <w:t>12.  ALPHA 915  MULTIPLE  MODE ANALOG  MODULE</w:t>
      </w:r>
      <w:r>
        <w:rPr>
          <w:noProof/>
        </w:rPr>
        <w:tab/>
      </w:r>
      <w:r>
        <w:rPr>
          <w:noProof/>
        </w:rPr>
        <w:fldChar w:fldCharType="begin"/>
      </w:r>
      <w:r>
        <w:rPr>
          <w:noProof/>
        </w:rPr>
        <w:instrText xml:space="preserve"> PAGEREF _Toc77243611 \h </w:instrText>
      </w:r>
      <w:r>
        <w:rPr>
          <w:noProof/>
        </w:rPr>
      </w:r>
      <w:r>
        <w:rPr>
          <w:noProof/>
        </w:rPr>
        <w:fldChar w:fldCharType="separate"/>
      </w:r>
      <w:r w:rsidR="00691F7E">
        <w:rPr>
          <w:noProof/>
        </w:rPr>
        <w:t>3</w:t>
      </w:r>
      <w:r>
        <w:rPr>
          <w:noProof/>
        </w:rPr>
        <w:fldChar w:fldCharType="end"/>
      </w:r>
    </w:p>
    <w:p w14:paraId="12E9AE01" w14:textId="77777777" w:rsidR="0080276E" w:rsidRDefault="0080276E">
      <w:pPr>
        <w:pStyle w:val="TOC2"/>
        <w:rPr>
          <w:rFonts w:ascii="Calibri" w:hAnsi="Calibri"/>
          <w:b w:val="0"/>
          <w:noProof/>
          <w:szCs w:val="22"/>
          <w:lang w:eastAsia="en-GB"/>
        </w:rPr>
      </w:pPr>
      <w:r>
        <w:rPr>
          <w:noProof/>
        </w:rPr>
        <w:t>12.1 DESCRIPTION</w:t>
      </w:r>
      <w:r>
        <w:rPr>
          <w:noProof/>
        </w:rPr>
        <w:tab/>
      </w:r>
      <w:r>
        <w:rPr>
          <w:noProof/>
        </w:rPr>
        <w:fldChar w:fldCharType="begin"/>
      </w:r>
      <w:r>
        <w:rPr>
          <w:noProof/>
        </w:rPr>
        <w:instrText xml:space="preserve"> PAGEREF _Toc77243612 \h </w:instrText>
      </w:r>
      <w:r>
        <w:rPr>
          <w:noProof/>
        </w:rPr>
      </w:r>
      <w:r>
        <w:rPr>
          <w:noProof/>
        </w:rPr>
        <w:fldChar w:fldCharType="separate"/>
      </w:r>
      <w:r w:rsidR="00691F7E">
        <w:rPr>
          <w:noProof/>
        </w:rPr>
        <w:t>3</w:t>
      </w:r>
      <w:r>
        <w:rPr>
          <w:noProof/>
        </w:rPr>
        <w:fldChar w:fldCharType="end"/>
      </w:r>
    </w:p>
    <w:p w14:paraId="29C526D8" w14:textId="77777777" w:rsidR="0080276E" w:rsidRDefault="0080276E">
      <w:pPr>
        <w:pStyle w:val="TOC2"/>
        <w:rPr>
          <w:rFonts w:ascii="Calibri" w:hAnsi="Calibri"/>
          <w:b w:val="0"/>
          <w:noProof/>
          <w:szCs w:val="22"/>
          <w:lang w:eastAsia="en-GB"/>
        </w:rPr>
      </w:pPr>
      <w:r>
        <w:rPr>
          <w:noProof/>
        </w:rPr>
        <w:t>12.1 SPECIFICATION</w:t>
      </w:r>
      <w:r>
        <w:rPr>
          <w:noProof/>
        </w:rPr>
        <w:tab/>
      </w:r>
      <w:r>
        <w:rPr>
          <w:noProof/>
        </w:rPr>
        <w:fldChar w:fldCharType="begin"/>
      </w:r>
      <w:r>
        <w:rPr>
          <w:noProof/>
        </w:rPr>
        <w:instrText xml:space="preserve"> PAGEREF _Toc77243613 \h </w:instrText>
      </w:r>
      <w:r>
        <w:rPr>
          <w:noProof/>
        </w:rPr>
      </w:r>
      <w:r>
        <w:rPr>
          <w:noProof/>
        </w:rPr>
        <w:fldChar w:fldCharType="separate"/>
      </w:r>
      <w:r w:rsidR="00691F7E">
        <w:rPr>
          <w:noProof/>
        </w:rPr>
        <w:t>4</w:t>
      </w:r>
      <w:r>
        <w:rPr>
          <w:noProof/>
        </w:rPr>
        <w:fldChar w:fldCharType="end"/>
      </w:r>
    </w:p>
    <w:p w14:paraId="0B6FF514" w14:textId="77777777" w:rsidR="0080276E" w:rsidRDefault="0080276E">
      <w:pPr>
        <w:pStyle w:val="TOC2"/>
        <w:rPr>
          <w:rFonts w:ascii="Calibri" w:hAnsi="Calibri"/>
          <w:b w:val="0"/>
          <w:noProof/>
          <w:szCs w:val="22"/>
          <w:lang w:eastAsia="en-GB"/>
        </w:rPr>
      </w:pPr>
      <w:r>
        <w:rPr>
          <w:noProof/>
        </w:rPr>
        <w:t>12.2 PROGRAMMING COMMANDS</w:t>
      </w:r>
      <w:r>
        <w:rPr>
          <w:noProof/>
        </w:rPr>
        <w:tab/>
      </w:r>
      <w:r>
        <w:rPr>
          <w:noProof/>
        </w:rPr>
        <w:fldChar w:fldCharType="begin"/>
      </w:r>
      <w:r>
        <w:rPr>
          <w:noProof/>
        </w:rPr>
        <w:instrText xml:space="preserve"> PAGEREF _Toc77243614 \h </w:instrText>
      </w:r>
      <w:r>
        <w:rPr>
          <w:noProof/>
        </w:rPr>
      </w:r>
      <w:r>
        <w:rPr>
          <w:noProof/>
        </w:rPr>
        <w:fldChar w:fldCharType="separate"/>
      </w:r>
      <w:r w:rsidR="00691F7E">
        <w:rPr>
          <w:noProof/>
        </w:rPr>
        <w:t>6</w:t>
      </w:r>
      <w:r>
        <w:rPr>
          <w:noProof/>
        </w:rPr>
        <w:fldChar w:fldCharType="end"/>
      </w:r>
    </w:p>
    <w:p w14:paraId="6119B41D" w14:textId="77777777" w:rsidR="0080276E" w:rsidRDefault="0080276E">
      <w:pPr>
        <w:pStyle w:val="TOC2"/>
        <w:rPr>
          <w:rFonts w:ascii="Calibri" w:hAnsi="Calibri"/>
          <w:b w:val="0"/>
          <w:noProof/>
          <w:szCs w:val="22"/>
          <w:lang w:eastAsia="en-GB"/>
        </w:rPr>
      </w:pPr>
      <w:r>
        <w:rPr>
          <w:noProof/>
        </w:rPr>
        <w:t>12.3 CONNECTION DETAILS</w:t>
      </w:r>
      <w:r>
        <w:rPr>
          <w:noProof/>
        </w:rPr>
        <w:tab/>
      </w:r>
      <w:r>
        <w:rPr>
          <w:noProof/>
        </w:rPr>
        <w:fldChar w:fldCharType="begin"/>
      </w:r>
      <w:r>
        <w:rPr>
          <w:noProof/>
        </w:rPr>
        <w:instrText xml:space="preserve"> PAGEREF _Toc77243615 \h </w:instrText>
      </w:r>
      <w:r>
        <w:rPr>
          <w:noProof/>
        </w:rPr>
      </w:r>
      <w:r>
        <w:rPr>
          <w:noProof/>
        </w:rPr>
        <w:fldChar w:fldCharType="separate"/>
      </w:r>
      <w:r w:rsidR="00691F7E">
        <w:rPr>
          <w:noProof/>
        </w:rPr>
        <w:t>9</w:t>
      </w:r>
      <w:r>
        <w:rPr>
          <w:noProof/>
        </w:rPr>
        <w:fldChar w:fldCharType="end"/>
      </w:r>
    </w:p>
    <w:p w14:paraId="321FB10D" w14:textId="77777777" w:rsidR="0080276E" w:rsidRDefault="0080276E">
      <w:pPr>
        <w:pStyle w:val="TOC2"/>
        <w:rPr>
          <w:rFonts w:ascii="Calibri" w:hAnsi="Calibri"/>
          <w:b w:val="0"/>
          <w:noProof/>
          <w:szCs w:val="22"/>
          <w:lang w:eastAsia="en-GB"/>
        </w:rPr>
      </w:pPr>
      <w:r>
        <w:rPr>
          <w:noProof/>
        </w:rPr>
        <w:t>12.4  INPUT CONNECTION DIAGRAMS</w:t>
      </w:r>
      <w:r>
        <w:rPr>
          <w:noProof/>
        </w:rPr>
        <w:tab/>
      </w:r>
      <w:r>
        <w:rPr>
          <w:noProof/>
        </w:rPr>
        <w:fldChar w:fldCharType="begin"/>
      </w:r>
      <w:r>
        <w:rPr>
          <w:noProof/>
        </w:rPr>
        <w:instrText xml:space="preserve"> PAGEREF _Toc77243616 \h </w:instrText>
      </w:r>
      <w:r>
        <w:rPr>
          <w:noProof/>
        </w:rPr>
      </w:r>
      <w:r>
        <w:rPr>
          <w:noProof/>
        </w:rPr>
        <w:fldChar w:fldCharType="separate"/>
      </w:r>
      <w:r w:rsidR="00691F7E">
        <w:rPr>
          <w:noProof/>
        </w:rPr>
        <w:t>10</w:t>
      </w:r>
      <w:r>
        <w:rPr>
          <w:noProof/>
        </w:rPr>
        <w:fldChar w:fldCharType="end"/>
      </w:r>
    </w:p>
    <w:p w14:paraId="04D80483" w14:textId="77777777" w:rsidR="0080276E" w:rsidRDefault="0080276E">
      <w:pPr>
        <w:pStyle w:val="TOC2"/>
        <w:rPr>
          <w:rFonts w:ascii="Calibri" w:hAnsi="Calibri"/>
          <w:b w:val="0"/>
          <w:noProof/>
          <w:szCs w:val="22"/>
          <w:lang w:eastAsia="en-GB"/>
        </w:rPr>
      </w:pPr>
      <w:r>
        <w:rPr>
          <w:noProof/>
        </w:rPr>
        <w:t>12.5 STRAIN MEASUREMENT CONSIDERATIONS</w:t>
      </w:r>
      <w:r>
        <w:rPr>
          <w:noProof/>
        </w:rPr>
        <w:tab/>
      </w:r>
      <w:r>
        <w:rPr>
          <w:noProof/>
        </w:rPr>
        <w:fldChar w:fldCharType="begin"/>
      </w:r>
      <w:r>
        <w:rPr>
          <w:noProof/>
        </w:rPr>
        <w:instrText xml:space="preserve"> PAGEREF _Toc77243617 \h </w:instrText>
      </w:r>
      <w:r>
        <w:rPr>
          <w:noProof/>
        </w:rPr>
      </w:r>
      <w:r>
        <w:rPr>
          <w:noProof/>
        </w:rPr>
        <w:fldChar w:fldCharType="separate"/>
      </w:r>
      <w:r w:rsidR="00691F7E">
        <w:rPr>
          <w:noProof/>
        </w:rPr>
        <w:t>12</w:t>
      </w:r>
      <w:r>
        <w:rPr>
          <w:noProof/>
        </w:rPr>
        <w:fldChar w:fldCharType="end"/>
      </w:r>
    </w:p>
    <w:p w14:paraId="6E31BF53" w14:textId="77777777" w:rsidR="00265ECF" w:rsidRDefault="00265ECF">
      <w:pPr>
        <w:pStyle w:val="Heading1"/>
      </w:pPr>
      <w:r>
        <w:fldChar w:fldCharType="end"/>
      </w:r>
      <w:r>
        <w:t xml:space="preserve"> </w:t>
      </w:r>
    </w:p>
    <w:p w14:paraId="0585B3AA" w14:textId="77777777" w:rsidR="00265ECF" w:rsidRDefault="00265ECF">
      <w:r>
        <w:t xml:space="preserve"> </w:t>
      </w:r>
    </w:p>
    <w:p w14:paraId="754A326F" w14:textId="77777777" w:rsidR="00265ECF" w:rsidRDefault="00265ECF"/>
    <w:p w14:paraId="3A7DB693" w14:textId="77777777" w:rsidR="00265ECF" w:rsidRDefault="00265ECF"/>
    <w:p w14:paraId="03D1EEC3" w14:textId="77777777" w:rsidR="00265ECF" w:rsidRDefault="00265ECF"/>
    <w:p w14:paraId="27C15BA6" w14:textId="77777777" w:rsidR="00265ECF" w:rsidRDefault="00265ECF"/>
    <w:p w14:paraId="3FE5BA9C" w14:textId="77777777" w:rsidR="00AD4504" w:rsidRDefault="00AD4504"/>
    <w:p w14:paraId="6B34BB33" w14:textId="77777777" w:rsidR="00AD4504" w:rsidRDefault="00AD4504"/>
    <w:p w14:paraId="60FE8D22" w14:textId="77777777" w:rsidR="00AD4504" w:rsidRDefault="00AD4504"/>
    <w:p w14:paraId="20794A10" w14:textId="77777777" w:rsidR="00AD4504" w:rsidRDefault="00AD4504"/>
    <w:p w14:paraId="681B1330" w14:textId="77777777" w:rsidR="00AD4504" w:rsidRDefault="00AD4504"/>
    <w:p w14:paraId="71BC0E4C" w14:textId="77777777" w:rsidR="00AD4504" w:rsidRDefault="00AD4504"/>
    <w:p w14:paraId="567D6F19" w14:textId="77777777" w:rsidR="00AD4504" w:rsidRDefault="00AD4504"/>
    <w:p w14:paraId="251BE4BB" w14:textId="77777777" w:rsidR="00AD4504" w:rsidRDefault="00AD4504"/>
    <w:p w14:paraId="3A229AD2" w14:textId="77777777" w:rsidR="00AD4504" w:rsidRDefault="00AD4504"/>
    <w:p w14:paraId="5C9A4FAA" w14:textId="77777777" w:rsidR="00265ECF" w:rsidRDefault="00265ECF"/>
    <w:p w14:paraId="26EF23BF" w14:textId="77777777" w:rsidR="00265ECF" w:rsidRDefault="00265ECF">
      <w:pPr>
        <w:sectPr w:rsidR="00265ECF">
          <w:footerReference w:type="even" r:id="rId8"/>
          <w:footerReference w:type="default" r:id="rId9"/>
          <w:type w:val="continuous"/>
          <w:pgSz w:w="11907" w:h="16840" w:code="9"/>
          <w:pgMar w:top="567" w:right="850" w:bottom="714" w:left="1134" w:header="720" w:footer="720" w:gutter="0"/>
          <w:cols w:space="709"/>
        </w:sectPr>
      </w:pPr>
    </w:p>
    <w:p w14:paraId="3F3B1AF2" w14:textId="77777777" w:rsidR="00AD4504" w:rsidRPr="002305BC" w:rsidRDefault="00AD4504" w:rsidP="00AD4504">
      <w:pPr>
        <w:pStyle w:val="Heading1"/>
        <w:rPr>
          <w:b w:val="0"/>
          <w:sz w:val="20"/>
        </w:rPr>
      </w:pPr>
      <w:bookmarkStart w:id="3" w:name="_Toc77243610"/>
      <w:r w:rsidRPr="002305BC">
        <w:rPr>
          <w:b w:val="0"/>
          <w:sz w:val="20"/>
        </w:rPr>
        <w:t>Issue 1   12/7/2021</w:t>
      </w:r>
      <w:bookmarkEnd w:id="3"/>
    </w:p>
    <w:p w14:paraId="59859778" w14:textId="77777777" w:rsidR="00265ECF" w:rsidRDefault="00265ECF">
      <w:r>
        <w:br w:type="page"/>
      </w:r>
    </w:p>
    <w:p w14:paraId="7510C376" w14:textId="77777777" w:rsidR="00265ECF" w:rsidRDefault="00465142">
      <w:pPr>
        <w:pStyle w:val="Heading1"/>
      </w:pPr>
      <w:bookmarkStart w:id="4" w:name="_Toc77243611"/>
      <w:r>
        <w:t>12</w:t>
      </w:r>
      <w:r w:rsidR="00265ECF">
        <w:t xml:space="preserve">.  ALPHA </w:t>
      </w:r>
      <w:proofErr w:type="gramStart"/>
      <w:r w:rsidR="00674628">
        <w:t>915</w:t>
      </w:r>
      <w:r w:rsidR="00265ECF">
        <w:t xml:space="preserve">  </w:t>
      </w:r>
      <w:r w:rsidR="00BA6203">
        <w:t>MULTI</w:t>
      </w:r>
      <w:r w:rsidR="00356477">
        <w:t>PLE</w:t>
      </w:r>
      <w:proofErr w:type="gramEnd"/>
      <w:r w:rsidR="00BA6203">
        <w:t xml:space="preserve">  MODE</w:t>
      </w:r>
      <w:bookmarkEnd w:id="0"/>
      <w:r w:rsidR="00BA6203">
        <w:t xml:space="preserve"> </w:t>
      </w:r>
      <w:r w:rsidR="00356477">
        <w:t xml:space="preserve">ANALOG  </w:t>
      </w:r>
      <w:r w:rsidR="00BA6203">
        <w:t>MODULE</w:t>
      </w:r>
      <w:bookmarkEnd w:id="4"/>
    </w:p>
    <w:p w14:paraId="1F278326" w14:textId="77777777" w:rsidR="00954136" w:rsidRDefault="00954136" w:rsidP="00954136"/>
    <w:p w14:paraId="49DF1741" w14:textId="77777777" w:rsidR="00954136" w:rsidRDefault="00954136" w:rsidP="00954136"/>
    <w:p w14:paraId="0E8BF946" w14:textId="77777777" w:rsidR="00954136" w:rsidRDefault="00954136" w:rsidP="00954136"/>
    <w:p w14:paraId="2AE6B20C" w14:textId="77777777" w:rsidR="00954136" w:rsidRPr="00954136" w:rsidRDefault="00954136" w:rsidP="00954136">
      <w:r>
        <w:t xml:space="preserve">                </w:t>
      </w:r>
      <w:r>
        <w:pict w14:anchorId="161F3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54.5pt">
            <v:imagedata r:id="rId10" o:title="Phoyo 915 IMG20210622191216"/>
          </v:shape>
        </w:pict>
      </w:r>
    </w:p>
    <w:p w14:paraId="6F493200" w14:textId="77777777" w:rsidR="00265ECF" w:rsidRDefault="00265ECF">
      <w:pPr>
        <w:rPr>
          <w:rFonts w:ascii="Arial" w:hAnsi="Arial"/>
        </w:rPr>
      </w:pPr>
    </w:p>
    <w:p w14:paraId="66101A51" w14:textId="77777777" w:rsidR="00265ECF" w:rsidRDefault="00265ECF">
      <w:pPr>
        <w:jc w:val="both"/>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12CE7A0F" w14:textId="77777777" w:rsidR="00265ECF" w:rsidRDefault="00265ECF">
      <w:pPr>
        <w:pStyle w:val="Heading2"/>
        <w:sectPr w:rsidR="00265ECF">
          <w:type w:val="continuous"/>
          <w:pgSz w:w="11907" w:h="16840" w:code="9"/>
          <w:pgMar w:top="567" w:right="850" w:bottom="714" w:left="1134" w:header="720" w:footer="720" w:gutter="0"/>
          <w:cols w:num="2" w:space="709"/>
        </w:sectPr>
      </w:pPr>
    </w:p>
    <w:p w14:paraId="162D42C1" w14:textId="77777777" w:rsidR="00265ECF" w:rsidRDefault="00465142">
      <w:pPr>
        <w:pStyle w:val="Heading2"/>
      </w:pPr>
      <w:bookmarkStart w:id="5" w:name="_Toc77243612"/>
      <w:r>
        <w:t>12</w:t>
      </w:r>
      <w:r w:rsidR="00265ECF">
        <w:t>.1 DESCRIPTION</w:t>
      </w:r>
      <w:bookmarkEnd w:id="5"/>
    </w:p>
    <w:p w14:paraId="6166AD85" w14:textId="77777777" w:rsidR="00265ECF" w:rsidRDefault="00265ECF">
      <w:pPr>
        <w:jc w:val="both"/>
        <w:rPr>
          <w:rFonts w:ascii="Arial" w:hAnsi="Arial"/>
        </w:rPr>
      </w:pPr>
    </w:p>
    <w:p w14:paraId="3B1BA521" w14:textId="77777777" w:rsidR="008A53BF" w:rsidRDefault="00265ECF">
      <w:pPr>
        <w:jc w:val="both"/>
        <w:rPr>
          <w:rFonts w:ascii="Arial" w:hAnsi="Arial"/>
        </w:rPr>
      </w:pPr>
      <w:r>
        <w:rPr>
          <w:rFonts w:ascii="Arial" w:hAnsi="Arial"/>
        </w:rPr>
        <w:t xml:space="preserve">    The </w:t>
      </w:r>
      <w:r w:rsidR="00674628">
        <w:rPr>
          <w:rFonts w:ascii="Arial" w:hAnsi="Arial"/>
        </w:rPr>
        <w:t>915</w:t>
      </w:r>
      <w:r w:rsidR="000A0403">
        <w:rPr>
          <w:rFonts w:ascii="Arial" w:hAnsi="Arial"/>
        </w:rPr>
        <w:t xml:space="preserve"> </w:t>
      </w:r>
      <w:r>
        <w:rPr>
          <w:rFonts w:ascii="Arial" w:hAnsi="Arial"/>
        </w:rPr>
        <w:t>provide</w:t>
      </w:r>
      <w:r w:rsidR="000A0403">
        <w:rPr>
          <w:rFonts w:ascii="Arial" w:hAnsi="Arial"/>
        </w:rPr>
        <w:t>s</w:t>
      </w:r>
      <w:r>
        <w:rPr>
          <w:rFonts w:ascii="Arial" w:hAnsi="Arial"/>
        </w:rPr>
        <w:t xml:space="preserve"> </w:t>
      </w:r>
      <w:r w:rsidR="00123EEC">
        <w:rPr>
          <w:rFonts w:ascii="Arial" w:hAnsi="Arial"/>
        </w:rPr>
        <w:t>20</w:t>
      </w:r>
      <w:r>
        <w:rPr>
          <w:rFonts w:ascii="Arial" w:hAnsi="Arial"/>
        </w:rPr>
        <w:t xml:space="preserve"> t</w:t>
      </w:r>
      <w:r w:rsidR="00123EEC">
        <w:rPr>
          <w:rFonts w:ascii="Arial" w:hAnsi="Arial"/>
        </w:rPr>
        <w:t>wo</w:t>
      </w:r>
      <w:r>
        <w:rPr>
          <w:rFonts w:ascii="Arial" w:hAnsi="Arial"/>
        </w:rPr>
        <w:t xml:space="preserve">-pole channels, which can be used for </w:t>
      </w:r>
      <w:r w:rsidR="00C72BD1">
        <w:rPr>
          <w:rFonts w:ascii="Arial" w:hAnsi="Arial"/>
        </w:rPr>
        <w:t xml:space="preserve">thermocouple, </w:t>
      </w:r>
      <w:proofErr w:type="gramStart"/>
      <w:r>
        <w:rPr>
          <w:rFonts w:ascii="Arial" w:hAnsi="Arial"/>
        </w:rPr>
        <w:t>voltage</w:t>
      </w:r>
      <w:proofErr w:type="gramEnd"/>
      <w:r>
        <w:rPr>
          <w:rFonts w:ascii="Arial" w:hAnsi="Arial"/>
        </w:rPr>
        <w:t xml:space="preserve"> or current measurement</w:t>
      </w:r>
      <w:r w:rsidR="00BA6203">
        <w:rPr>
          <w:rFonts w:ascii="Arial" w:hAnsi="Arial"/>
        </w:rPr>
        <w:t>.</w:t>
      </w:r>
      <w:r>
        <w:rPr>
          <w:rFonts w:ascii="Arial" w:hAnsi="Arial"/>
        </w:rPr>
        <w:t xml:space="preserve"> Pairs of these channels can be combined to make</w:t>
      </w:r>
      <w:r w:rsidR="000A0403">
        <w:rPr>
          <w:rFonts w:ascii="Arial" w:hAnsi="Arial"/>
        </w:rPr>
        <w:t xml:space="preserve"> four pole measurements</w:t>
      </w:r>
      <w:r w:rsidR="00C72BD1">
        <w:rPr>
          <w:rFonts w:ascii="Arial" w:hAnsi="Arial"/>
        </w:rPr>
        <w:t xml:space="preserve"> </w:t>
      </w:r>
      <w:r w:rsidR="000A0403">
        <w:rPr>
          <w:rFonts w:ascii="Arial" w:hAnsi="Arial"/>
        </w:rPr>
        <w:t xml:space="preserve">for four and three pole resistive, PRT and thermistor sensors. Current energised </w:t>
      </w:r>
      <w:r w:rsidR="00123EEC">
        <w:rPr>
          <w:rFonts w:ascii="Arial" w:hAnsi="Arial"/>
        </w:rPr>
        <w:t xml:space="preserve">full bridge </w:t>
      </w:r>
      <w:r>
        <w:rPr>
          <w:rFonts w:ascii="Arial" w:hAnsi="Arial"/>
        </w:rPr>
        <w:t xml:space="preserve">strain gauge measurements with </w:t>
      </w:r>
      <w:r w:rsidR="00123EEC">
        <w:rPr>
          <w:rFonts w:ascii="Arial" w:hAnsi="Arial"/>
        </w:rPr>
        <w:t>four</w:t>
      </w:r>
      <w:r>
        <w:rPr>
          <w:rFonts w:ascii="Arial" w:hAnsi="Arial"/>
        </w:rPr>
        <w:t xml:space="preserve"> poles</w:t>
      </w:r>
      <w:r w:rsidR="000A0403">
        <w:rPr>
          <w:rFonts w:ascii="Arial" w:hAnsi="Arial"/>
        </w:rPr>
        <w:t xml:space="preserve"> are also supported for strain </w:t>
      </w:r>
      <w:r w:rsidR="00F53914">
        <w:rPr>
          <w:rFonts w:ascii="Arial" w:hAnsi="Arial"/>
        </w:rPr>
        <w:t xml:space="preserve">gauge </w:t>
      </w:r>
      <w:r w:rsidR="000A0403">
        <w:rPr>
          <w:rFonts w:ascii="Arial" w:hAnsi="Arial"/>
        </w:rPr>
        <w:t>bridges</w:t>
      </w:r>
      <w:r w:rsidR="00F53914">
        <w:rPr>
          <w:rFonts w:ascii="Arial" w:hAnsi="Arial"/>
        </w:rPr>
        <w:t>,</w:t>
      </w:r>
      <w:r w:rsidR="000A0403">
        <w:rPr>
          <w:rFonts w:ascii="Arial" w:hAnsi="Arial"/>
        </w:rPr>
        <w:t xml:space="preserve"> pressure transducers</w:t>
      </w:r>
      <w:r w:rsidR="00F53914">
        <w:rPr>
          <w:rFonts w:ascii="Arial" w:hAnsi="Arial"/>
        </w:rPr>
        <w:t xml:space="preserve"> and load cells</w:t>
      </w:r>
      <w:r>
        <w:rPr>
          <w:rFonts w:ascii="Arial" w:hAnsi="Arial"/>
        </w:rPr>
        <w:t xml:space="preserve">. </w:t>
      </w:r>
      <w:r w:rsidR="002305BC">
        <w:rPr>
          <w:rFonts w:ascii="Arial" w:hAnsi="Arial"/>
        </w:rPr>
        <w:t xml:space="preserve">Any odd numbered channel can be paired with the following even channel number to form a </w:t>
      </w:r>
      <w:proofErr w:type="gramStart"/>
      <w:r w:rsidR="002305BC">
        <w:rPr>
          <w:rFonts w:ascii="Arial" w:hAnsi="Arial"/>
        </w:rPr>
        <w:t>four pole</w:t>
      </w:r>
      <w:proofErr w:type="gramEnd"/>
      <w:r w:rsidR="002305BC">
        <w:rPr>
          <w:rFonts w:ascii="Arial" w:hAnsi="Arial"/>
        </w:rPr>
        <w:t xml:space="preserve"> channel.</w:t>
      </w:r>
    </w:p>
    <w:p w14:paraId="2E9AA65A" w14:textId="77777777" w:rsidR="00BA6203" w:rsidRDefault="00BA6203">
      <w:pPr>
        <w:jc w:val="both"/>
        <w:rPr>
          <w:rFonts w:ascii="Arial" w:hAnsi="Arial"/>
        </w:rPr>
      </w:pPr>
    </w:p>
    <w:p w14:paraId="7DEC897B" w14:textId="77777777" w:rsidR="00BA6203" w:rsidRDefault="00CA08E7">
      <w:pPr>
        <w:jc w:val="both"/>
        <w:rPr>
          <w:rFonts w:ascii="Arial" w:hAnsi="Arial"/>
        </w:rPr>
      </w:pPr>
      <w:r>
        <w:rPr>
          <w:rFonts w:ascii="Arial" w:hAnsi="Arial"/>
        </w:rPr>
        <w:t xml:space="preserve">  </w:t>
      </w:r>
      <w:r w:rsidR="00BA6203">
        <w:rPr>
          <w:rFonts w:ascii="Arial" w:hAnsi="Arial"/>
        </w:rPr>
        <w:t xml:space="preserve">Measurements can be made </w:t>
      </w:r>
      <w:r>
        <w:rPr>
          <w:rFonts w:ascii="Arial" w:hAnsi="Arial"/>
        </w:rPr>
        <w:t>with</w:t>
      </w:r>
      <w:r w:rsidR="00BA6203">
        <w:rPr>
          <w:rFonts w:ascii="Arial" w:hAnsi="Arial"/>
        </w:rPr>
        <w:t xml:space="preserve"> up to </w:t>
      </w:r>
      <w:proofErr w:type="gramStart"/>
      <w:r w:rsidR="00BA6203">
        <w:rPr>
          <w:rFonts w:ascii="Arial" w:hAnsi="Arial"/>
        </w:rPr>
        <w:t>19 bit</w:t>
      </w:r>
      <w:proofErr w:type="gramEnd"/>
      <w:r w:rsidR="00BA6203">
        <w:rPr>
          <w:rFonts w:ascii="Arial" w:hAnsi="Arial"/>
        </w:rPr>
        <w:t xml:space="preserve"> resolution and 1uV integrity.</w:t>
      </w:r>
    </w:p>
    <w:p w14:paraId="76633C20" w14:textId="77777777" w:rsidR="008A53BF" w:rsidRDefault="008A53BF">
      <w:pPr>
        <w:jc w:val="both"/>
        <w:rPr>
          <w:rFonts w:ascii="Arial" w:hAnsi="Arial"/>
        </w:rPr>
      </w:pPr>
    </w:p>
    <w:p w14:paraId="58068EFC" w14:textId="77777777" w:rsidR="008A53BF" w:rsidRDefault="002305BC">
      <w:pPr>
        <w:jc w:val="both"/>
        <w:rPr>
          <w:rFonts w:ascii="Arial" w:hAnsi="Arial"/>
        </w:rPr>
      </w:pPr>
      <w:r>
        <w:rPr>
          <w:rFonts w:ascii="Arial" w:hAnsi="Arial"/>
        </w:rPr>
        <w:t xml:space="preserve">  </w:t>
      </w:r>
      <w:r w:rsidR="008A53BF">
        <w:rPr>
          <w:rFonts w:ascii="Arial" w:hAnsi="Arial"/>
        </w:rPr>
        <w:t xml:space="preserve">Thermocouples are cold junction compensated and can be monitored for failure or deterioration during normal operation automatically. </w:t>
      </w:r>
      <w:r w:rsidR="00CA08E7">
        <w:rPr>
          <w:rFonts w:ascii="Arial" w:hAnsi="Arial"/>
        </w:rPr>
        <w:t xml:space="preserve">Types </w:t>
      </w:r>
      <w:proofErr w:type="gramStart"/>
      <w:r w:rsidR="00CA08E7">
        <w:rPr>
          <w:rFonts w:ascii="Arial" w:hAnsi="Arial"/>
        </w:rPr>
        <w:t>K,J</w:t>
      </w:r>
      <w:proofErr w:type="gramEnd"/>
      <w:r w:rsidR="00CA08E7">
        <w:rPr>
          <w:rFonts w:ascii="Arial" w:hAnsi="Arial"/>
        </w:rPr>
        <w:t>,T,R,S,E,B and N are supported by the standard firmware.</w:t>
      </w:r>
    </w:p>
    <w:p w14:paraId="0EA84107" w14:textId="77777777" w:rsidR="008A53BF" w:rsidRDefault="008A53BF">
      <w:pPr>
        <w:jc w:val="both"/>
        <w:rPr>
          <w:rFonts w:ascii="Arial" w:hAnsi="Arial"/>
        </w:rPr>
      </w:pPr>
    </w:p>
    <w:p w14:paraId="67D35719" w14:textId="77777777" w:rsidR="00BA6203" w:rsidRDefault="00BA6203">
      <w:pPr>
        <w:jc w:val="both"/>
        <w:rPr>
          <w:rFonts w:ascii="Arial" w:hAnsi="Arial"/>
        </w:rPr>
      </w:pPr>
      <w:r>
        <w:rPr>
          <w:rFonts w:ascii="Arial" w:hAnsi="Arial"/>
        </w:rPr>
        <w:t xml:space="preserve">  Current measurements can be made using an external current shunt or with an internal shunt if specified at time of supply.</w:t>
      </w:r>
    </w:p>
    <w:p w14:paraId="31C144B5" w14:textId="77777777" w:rsidR="00BA6203" w:rsidRDefault="00BA6203">
      <w:pPr>
        <w:jc w:val="both"/>
        <w:rPr>
          <w:rFonts w:ascii="Arial" w:hAnsi="Arial"/>
        </w:rPr>
      </w:pPr>
    </w:p>
    <w:p w14:paraId="5E759970" w14:textId="77777777" w:rsidR="00BA6203" w:rsidRDefault="00BA6203">
      <w:pPr>
        <w:jc w:val="both"/>
        <w:rPr>
          <w:rFonts w:ascii="Arial" w:hAnsi="Arial"/>
        </w:rPr>
      </w:pPr>
      <w:r>
        <w:rPr>
          <w:rFonts w:ascii="Arial" w:hAnsi="Arial"/>
        </w:rPr>
        <w:t xml:space="preserve">  Resistance, PRT and thermistor </w:t>
      </w:r>
      <w:proofErr w:type="gramStart"/>
      <w:r>
        <w:rPr>
          <w:rFonts w:ascii="Arial" w:hAnsi="Arial"/>
        </w:rPr>
        <w:t>measurements  ca</w:t>
      </w:r>
      <w:r w:rsidR="00F72638">
        <w:rPr>
          <w:rFonts w:ascii="Arial" w:hAnsi="Arial"/>
        </w:rPr>
        <w:t>n</w:t>
      </w:r>
      <w:proofErr w:type="gramEnd"/>
      <w:r>
        <w:rPr>
          <w:rFonts w:ascii="Arial" w:hAnsi="Arial"/>
        </w:rPr>
        <w:t xml:space="preserve"> be made with 3 or 4 Terminal sensors with sensitivities of 1mOhm.   </w:t>
      </w:r>
      <w:r w:rsidR="00CA08E7">
        <w:rPr>
          <w:rFonts w:ascii="Arial" w:hAnsi="Arial"/>
        </w:rPr>
        <w:t xml:space="preserve">The </w:t>
      </w:r>
      <w:r>
        <w:rPr>
          <w:rFonts w:ascii="Arial" w:hAnsi="Arial"/>
        </w:rPr>
        <w:t xml:space="preserve">PT100 </w:t>
      </w:r>
      <w:r w:rsidR="00CA08E7">
        <w:rPr>
          <w:rFonts w:ascii="Arial" w:hAnsi="Arial"/>
        </w:rPr>
        <w:t xml:space="preserve">PRT standard and the Fenwall UUB31J1 </w:t>
      </w:r>
      <w:proofErr w:type="gramStart"/>
      <w:r w:rsidR="00CA08E7">
        <w:rPr>
          <w:rFonts w:ascii="Arial" w:hAnsi="Arial"/>
        </w:rPr>
        <w:t>thermistor  are</w:t>
      </w:r>
      <w:proofErr w:type="gramEnd"/>
      <w:r w:rsidR="00CA08E7">
        <w:rPr>
          <w:rFonts w:ascii="Arial" w:hAnsi="Arial"/>
        </w:rPr>
        <w:t xml:space="preserve"> supported in the standard firmware.</w:t>
      </w:r>
    </w:p>
    <w:p w14:paraId="608C34AD" w14:textId="77777777" w:rsidR="00BA6203" w:rsidRDefault="00BA6203">
      <w:pPr>
        <w:jc w:val="both"/>
        <w:rPr>
          <w:rFonts w:ascii="Arial" w:hAnsi="Arial"/>
        </w:rPr>
      </w:pPr>
    </w:p>
    <w:p w14:paraId="7DCDCCA0" w14:textId="77777777" w:rsidR="00265ECF" w:rsidRDefault="002305BC">
      <w:pPr>
        <w:jc w:val="both"/>
        <w:rPr>
          <w:rFonts w:ascii="Arial" w:hAnsi="Arial"/>
        </w:rPr>
      </w:pPr>
      <w:r>
        <w:rPr>
          <w:rFonts w:ascii="Arial" w:hAnsi="Arial"/>
        </w:rPr>
        <w:t xml:space="preserve">  </w:t>
      </w:r>
      <w:r w:rsidR="00CA08E7">
        <w:rPr>
          <w:rFonts w:ascii="Arial" w:hAnsi="Arial"/>
        </w:rPr>
        <w:t xml:space="preserve">Strain bridges with </w:t>
      </w:r>
      <w:r w:rsidR="00356477">
        <w:rPr>
          <w:rFonts w:ascii="Arial" w:hAnsi="Arial"/>
        </w:rPr>
        <w:t xml:space="preserve">1000 to 100 Ohm </w:t>
      </w:r>
      <w:r w:rsidR="00CA08E7">
        <w:rPr>
          <w:rFonts w:ascii="Arial" w:hAnsi="Arial"/>
        </w:rPr>
        <w:t xml:space="preserve">resistance can be measured. </w:t>
      </w:r>
      <w:r w:rsidR="00356477">
        <w:rPr>
          <w:rFonts w:ascii="Arial" w:hAnsi="Arial"/>
        </w:rPr>
        <w:t>The firmware assumes a 350 Ohm bridge</w:t>
      </w:r>
      <w:r w:rsidR="002F4A5B">
        <w:rPr>
          <w:rFonts w:ascii="Arial" w:hAnsi="Arial"/>
        </w:rPr>
        <w:t xml:space="preserve"> for </w:t>
      </w:r>
      <w:proofErr w:type="gramStart"/>
      <w:r w:rsidR="002F4A5B">
        <w:rPr>
          <w:rFonts w:ascii="Arial" w:hAnsi="Arial"/>
        </w:rPr>
        <w:t>scaling</w:t>
      </w:r>
      <w:r w:rsidR="00356477">
        <w:rPr>
          <w:rFonts w:ascii="Arial" w:hAnsi="Arial"/>
        </w:rPr>
        <w:t xml:space="preserve">,  </w:t>
      </w:r>
      <w:r w:rsidR="00265ECF">
        <w:rPr>
          <w:rFonts w:ascii="Arial" w:hAnsi="Arial"/>
        </w:rPr>
        <w:t>The</w:t>
      </w:r>
      <w:proofErr w:type="gramEnd"/>
      <w:r w:rsidR="00265ECF">
        <w:rPr>
          <w:rFonts w:ascii="Arial" w:hAnsi="Arial"/>
        </w:rPr>
        <w:t xml:space="preserve"> measurement resolution of a 350</w:t>
      </w:r>
      <w:r w:rsidR="008A53BF">
        <w:rPr>
          <w:rFonts w:ascii="Arial" w:hAnsi="Arial"/>
        </w:rPr>
        <w:t>ohm strain gauge</w:t>
      </w:r>
      <w:r w:rsidR="00265ECF">
        <w:rPr>
          <w:rFonts w:ascii="Arial" w:hAnsi="Arial"/>
        </w:rPr>
        <w:t xml:space="preserve"> bridge with two active gauges can be as high as 0.</w:t>
      </w:r>
      <w:r w:rsidR="008A53BF">
        <w:rPr>
          <w:rFonts w:ascii="Arial" w:hAnsi="Arial"/>
        </w:rPr>
        <w:t>1</w:t>
      </w:r>
      <w:r w:rsidR="00265ECF">
        <w:rPr>
          <w:rFonts w:ascii="Arial" w:hAnsi="Arial"/>
        </w:rPr>
        <w:t xml:space="preserve">uE. Initial bridge unbalance can be compensated for. The bridge </w:t>
      </w:r>
      <w:r w:rsidR="00123EEC">
        <w:rPr>
          <w:rFonts w:ascii="Arial" w:hAnsi="Arial"/>
        </w:rPr>
        <w:t>energisation</w:t>
      </w:r>
      <w:r w:rsidR="00265ECF">
        <w:rPr>
          <w:rFonts w:ascii="Arial" w:hAnsi="Arial"/>
        </w:rPr>
        <w:t xml:space="preserve"> for strain gauge measurements is pulsed therefore reducing errors due to heating effects of the sensors. </w:t>
      </w:r>
      <w:r w:rsidR="00356477">
        <w:rPr>
          <w:rFonts w:ascii="Arial" w:hAnsi="Arial"/>
        </w:rPr>
        <w:t xml:space="preserve">For 350 Ohm bridge </w:t>
      </w:r>
      <w:r w:rsidR="002F4A5B">
        <w:rPr>
          <w:rFonts w:ascii="Arial" w:hAnsi="Arial"/>
        </w:rPr>
        <w:t>i</w:t>
      </w:r>
      <w:r w:rsidR="00265ECF">
        <w:rPr>
          <w:rFonts w:ascii="Arial" w:hAnsi="Arial"/>
        </w:rPr>
        <w:t xml:space="preserve">t is also applied symmetrically about the bridge so that the measurement leads across the bridge are kept close to 0V and do not have to charge up to make a measurement. This improves the performance and eliminates cable dielectric secondary storage effects </w:t>
      </w:r>
      <w:r>
        <w:rPr>
          <w:rFonts w:ascii="Arial" w:hAnsi="Arial"/>
        </w:rPr>
        <w:t xml:space="preserve">on long cable runs </w:t>
      </w:r>
      <w:r w:rsidR="00265ECF">
        <w:rPr>
          <w:rFonts w:ascii="Arial" w:hAnsi="Arial"/>
        </w:rPr>
        <w:t xml:space="preserve">which can otherwise cause measurement errors. </w:t>
      </w:r>
    </w:p>
    <w:p w14:paraId="5B301906" w14:textId="77777777" w:rsidR="00265ECF" w:rsidRDefault="00265ECF" w:rsidP="00F72638">
      <w:pPr>
        <w:ind w:right="595"/>
        <w:jc w:val="both"/>
        <w:rPr>
          <w:rFonts w:ascii="Arial" w:hAnsi="Arial"/>
        </w:rPr>
      </w:pPr>
    </w:p>
    <w:p w14:paraId="5F3CE19B" w14:textId="77777777" w:rsidR="00265ECF" w:rsidRDefault="00265ECF">
      <w:pPr>
        <w:jc w:val="both"/>
        <w:rPr>
          <w:rFonts w:ascii="Arial" w:hAnsi="Arial"/>
        </w:rPr>
      </w:pPr>
      <w:r>
        <w:rPr>
          <w:rFonts w:ascii="Arial" w:hAnsi="Arial"/>
        </w:rPr>
        <w:t xml:space="preserve"> High quality </w:t>
      </w:r>
      <w:r w:rsidR="00F72638">
        <w:rPr>
          <w:rFonts w:ascii="Arial" w:hAnsi="Arial"/>
        </w:rPr>
        <w:t xml:space="preserve">convenient </w:t>
      </w:r>
      <w:r>
        <w:rPr>
          <w:rFonts w:ascii="Arial" w:hAnsi="Arial"/>
        </w:rPr>
        <w:t xml:space="preserve">cage clamp </w:t>
      </w:r>
      <w:proofErr w:type="gramStart"/>
      <w:r>
        <w:rPr>
          <w:rFonts w:ascii="Arial" w:hAnsi="Arial"/>
        </w:rPr>
        <w:t>two part</w:t>
      </w:r>
      <w:proofErr w:type="gramEnd"/>
      <w:r>
        <w:rPr>
          <w:rFonts w:ascii="Arial" w:hAnsi="Arial"/>
        </w:rPr>
        <w:t xml:space="preserve"> screw terminals are used for all primary channel connections.  </w:t>
      </w:r>
    </w:p>
    <w:p w14:paraId="3DA7DCC3" w14:textId="77777777" w:rsidR="00265ECF" w:rsidRDefault="00265ECF">
      <w:pPr>
        <w:jc w:val="both"/>
        <w:rPr>
          <w:rFonts w:ascii="Arial" w:hAnsi="Arial"/>
        </w:rPr>
      </w:pPr>
    </w:p>
    <w:p w14:paraId="6BCCFC6E" w14:textId="77777777" w:rsidR="00265ECF" w:rsidRDefault="00265ECF">
      <w:pPr>
        <w:jc w:val="both"/>
        <w:rPr>
          <w:rFonts w:ascii="Arial" w:hAnsi="Arial"/>
        </w:rPr>
      </w:pPr>
      <w:r>
        <w:rPr>
          <w:rFonts w:ascii="Arial" w:hAnsi="Arial"/>
        </w:rPr>
        <w:t xml:space="preserve">    The </w:t>
      </w:r>
      <w:r w:rsidR="00674628">
        <w:rPr>
          <w:rFonts w:ascii="Arial" w:hAnsi="Arial"/>
        </w:rPr>
        <w:t>915</w:t>
      </w:r>
      <w:r>
        <w:rPr>
          <w:rFonts w:ascii="Arial" w:hAnsi="Arial"/>
        </w:rPr>
        <w:t xml:space="preserve"> can be programmed to integrate signals to be measured over one or more complete mains cycles (50 - 60 Hz) allowing measurements to reject large levels of mains borne interference super imposed on micro-volt signals.  During a </w:t>
      </w:r>
      <w:proofErr w:type="gramStart"/>
      <w:r>
        <w:rPr>
          <w:rFonts w:ascii="Arial" w:hAnsi="Arial"/>
        </w:rPr>
        <w:t>measurement</w:t>
      </w:r>
      <w:proofErr w:type="gramEnd"/>
      <w:r>
        <w:rPr>
          <w:rFonts w:ascii="Arial" w:hAnsi="Arial"/>
        </w:rPr>
        <w:t xml:space="preserve"> an auto-ranging facility ensures an input channel is measured on the best range to maintain maximum measurement resolution. A choice of measurement conversion resolution and speed is provided.  These features together with a digital filter function and precision hardware design achieve excellent noise performance </w:t>
      </w:r>
      <w:r w:rsidR="008A53BF">
        <w:rPr>
          <w:rFonts w:ascii="Arial" w:hAnsi="Arial"/>
        </w:rPr>
        <w:t xml:space="preserve">for </w:t>
      </w:r>
      <w:proofErr w:type="gramStart"/>
      <w:r w:rsidR="008A53BF">
        <w:rPr>
          <w:rFonts w:ascii="Arial" w:hAnsi="Arial"/>
        </w:rPr>
        <w:t xml:space="preserve">all </w:t>
      </w:r>
      <w:r>
        <w:rPr>
          <w:rFonts w:ascii="Arial" w:hAnsi="Arial"/>
        </w:rPr>
        <w:t xml:space="preserve"> measurement</w:t>
      </w:r>
      <w:proofErr w:type="gramEnd"/>
      <w:r w:rsidR="008A53BF">
        <w:rPr>
          <w:rFonts w:ascii="Arial" w:hAnsi="Arial"/>
        </w:rPr>
        <w:t xml:space="preserve"> function</w:t>
      </w:r>
      <w:r>
        <w:rPr>
          <w:rFonts w:ascii="Arial" w:hAnsi="Arial"/>
        </w:rPr>
        <w:t>s.</w:t>
      </w:r>
    </w:p>
    <w:p w14:paraId="31FCEEC4" w14:textId="77777777" w:rsidR="00265ECF" w:rsidRDefault="00265ECF">
      <w:pPr>
        <w:jc w:val="both"/>
        <w:rPr>
          <w:rFonts w:ascii="Arial" w:hAnsi="Arial"/>
        </w:rPr>
      </w:pPr>
    </w:p>
    <w:p w14:paraId="4F6090C5" w14:textId="77777777" w:rsidR="00265ECF" w:rsidRDefault="00265ECF">
      <w:pPr>
        <w:jc w:val="both"/>
        <w:rPr>
          <w:rFonts w:ascii="Arial" w:hAnsi="Arial"/>
        </w:rPr>
      </w:pPr>
      <w:r>
        <w:rPr>
          <w:rFonts w:ascii="Arial" w:hAnsi="Arial"/>
        </w:rPr>
        <w:t xml:space="preserve">   Measurements, measurement linearisation, measurement processing and communications are concurrent tasks for optimum performance.  Calibration is performed by applying reference inputs and issuing commands to the module. No internal access is required.      </w:t>
      </w:r>
    </w:p>
    <w:p w14:paraId="469EBEEA" w14:textId="77777777" w:rsidR="00265ECF" w:rsidRDefault="00265ECF">
      <w:pPr>
        <w:jc w:val="both"/>
        <w:rPr>
          <w:rFonts w:ascii="Arial" w:hAnsi="Arial"/>
        </w:rPr>
      </w:pPr>
    </w:p>
    <w:p w14:paraId="530EFFAF" w14:textId="77777777" w:rsidR="00265ECF" w:rsidRDefault="00265ECF">
      <w:pPr>
        <w:jc w:val="both"/>
        <w:rPr>
          <w:rFonts w:ascii="Arial" w:hAnsi="Arial"/>
        </w:rPr>
      </w:pPr>
      <w:r>
        <w:rPr>
          <w:rFonts w:ascii="Arial" w:hAnsi="Arial"/>
        </w:rPr>
        <w:t xml:space="preserve">    As with most other modules in the Alpha series a local serial interface can be used to program and monitor operation locally independent of the communications on the RS485 network. This can be very convenient during installation or used later to diagnose application problems at the measurement </w:t>
      </w:r>
      <w:proofErr w:type="gramStart"/>
      <w:r>
        <w:rPr>
          <w:rFonts w:ascii="Arial" w:hAnsi="Arial"/>
        </w:rPr>
        <w:t>site</w:t>
      </w:r>
      <w:proofErr w:type="gramEnd"/>
    </w:p>
    <w:p w14:paraId="0173ACE7" w14:textId="77777777" w:rsidR="008A53BF" w:rsidRDefault="008A53BF">
      <w:pPr>
        <w:jc w:val="both"/>
        <w:rPr>
          <w:rFonts w:ascii="Arial" w:hAnsi="Arial"/>
        </w:rPr>
      </w:pPr>
    </w:p>
    <w:p w14:paraId="4DBCC29B" w14:textId="77777777" w:rsidR="008A53BF" w:rsidRDefault="008A53BF">
      <w:pPr>
        <w:jc w:val="both"/>
        <w:rPr>
          <w:rFonts w:ascii="Arial" w:hAnsi="Arial"/>
        </w:rPr>
      </w:pPr>
    </w:p>
    <w:p w14:paraId="5D827FFC" w14:textId="77777777" w:rsidR="00265ECF" w:rsidRDefault="00265ECF">
      <w:pPr>
        <w:ind w:left="567" w:right="595"/>
        <w:jc w:val="both"/>
        <w:rPr>
          <w:rFonts w:ascii="Arial" w:hAnsi="Arial"/>
        </w:rPr>
      </w:pPr>
      <w:r>
        <w:rPr>
          <w:rFonts w:ascii="Arial" w:hAnsi="Arial"/>
        </w:rPr>
        <w:br w:type="page"/>
      </w:r>
    </w:p>
    <w:p w14:paraId="7274DD61" w14:textId="77777777" w:rsidR="00265ECF" w:rsidRDefault="00465142">
      <w:pPr>
        <w:pStyle w:val="Heading2"/>
        <w:sectPr w:rsidR="00265ECF">
          <w:type w:val="continuous"/>
          <w:pgSz w:w="11907" w:h="16840" w:code="9"/>
          <w:pgMar w:top="567" w:right="850" w:bottom="714" w:left="1134" w:header="720" w:footer="720" w:gutter="0"/>
          <w:cols w:space="720" w:equalWidth="0">
            <w:col w:w="9923" w:space="720"/>
          </w:cols>
        </w:sectPr>
      </w:pPr>
      <w:bookmarkStart w:id="6" w:name="_Toc77243613"/>
      <w:r>
        <w:t>12</w:t>
      </w:r>
      <w:r w:rsidR="00265ECF">
        <w:t>.1 SPECIFICATION</w:t>
      </w:r>
      <w:bookmarkEnd w:id="6"/>
    </w:p>
    <w:p w14:paraId="085DD597" w14:textId="77777777" w:rsidR="00265ECF" w:rsidRDefault="00265ECF">
      <w:pPr>
        <w:tabs>
          <w:tab w:val="left" w:pos="3402"/>
        </w:tabs>
        <w:ind w:right="8"/>
        <w:rPr>
          <w:rFonts w:ascii="Arial Narrow" w:hAnsi="Arial Narrow"/>
          <w:sz w:val="16"/>
        </w:rPr>
      </w:pPr>
    </w:p>
    <w:p w14:paraId="12D7C55E" w14:textId="77777777" w:rsidR="00265ECF" w:rsidRDefault="00265ECF">
      <w:pPr>
        <w:tabs>
          <w:tab w:val="left" w:pos="3402"/>
        </w:tabs>
        <w:ind w:right="8"/>
        <w:rPr>
          <w:rFonts w:ascii="Arial Narrow" w:hAnsi="Arial Narrow"/>
          <w:sz w:val="16"/>
        </w:rPr>
      </w:pPr>
      <w:r>
        <w:rPr>
          <w:rFonts w:ascii="Arial Narrow" w:hAnsi="Arial Narrow"/>
          <w:sz w:val="16"/>
        </w:rPr>
        <w:t xml:space="preserve">Number of </w:t>
      </w:r>
      <w:proofErr w:type="gramStart"/>
      <w:r>
        <w:rPr>
          <w:rFonts w:ascii="Arial Narrow" w:hAnsi="Arial Narrow"/>
          <w:sz w:val="16"/>
        </w:rPr>
        <w:t>channels / module</w:t>
      </w:r>
      <w:proofErr w:type="gramEnd"/>
      <w:r>
        <w:rPr>
          <w:rFonts w:ascii="Arial Narrow" w:hAnsi="Arial Narrow"/>
          <w:sz w:val="16"/>
        </w:rPr>
        <w:t xml:space="preserve">              </w:t>
      </w:r>
      <w:r>
        <w:rPr>
          <w:rFonts w:ascii="Arial Narrow" w:hAnsi="Arial Narrow"/>
          <w:sz w:val="16"/>
        </w:rPr>
        <w:tab/>
      </w:r>
      <w:r w:rsidR="00674628">
        <w:rPr>
          <w:rFonts w:ascii="Arial Narrow" w:hAnsi="Arial Narrow"/>
          <w:sz w:val="16"/>
        </w:rPr>
        <w:t>20</w:t>
      </w:r>
    </w:p>
    <w:p w14:paraId="7ABB73DF" w14:textId="77777777" w:rsidR="00265ECF" w:rsidRDefault="00265ECF">
      <w:pPr>
        <w:tabs>
          <w:tab w:val="left" w:pos="3402"/>
        </w:tabs>
        <w:ind w:right="8"/>
        <w:rPr>
          <w:rFonts w:ascii="Arial Narrow" w:hAnsi="Arial Narrow"/>
          <w:sz w:val="16"/>
        </w:rPr>
      </w:pPr>
      <w:r>
        <w:rPr>
          <w:rFonts w:ascii="Arial Narrow" w:hAnsi="Arial Narrow"/>
          <w:sz w:val="16"/>
        </w:rPr>
        <w:t xml:space="preserve">Number of </w:t>
      </w:r>
      <w:r w:rsidR="00674628">
        <w:rPr>
          <w:rFonts w:ascii="Arial Narrow" w:hAnsi="Arial Narrow"/>
          <w:sz w:val="16"/>
        </w:rPr>
        <w:t>4</w:t>
      </w:r>
      <w:r>
        <w:rPr>
          <w:rFonts w:ascii="Arial Narrow" w:hAnsi="Arial Narrow"/>
          <w:sz w:val="16"/>
        </w:rPr>
        <w:t xml:space="preserve"> pole channels                 </w:t>
      </w:r>
      <w:r>
        <w:rPr>
          <w:rFonts w:ascii="Arial Narrow" w:hAnsi="Arial Narrow"/>
          <w:sz w:val="16"/>
        </w:rPr>
        <w:tab/>
        <w:t>up to</w:t>
      </w:r>
      <w:r w:rsidR="00674628">
        <w:rPr>
          <w:rFonts w:ascii="Arial Narrow" w:hAnsi="Arial Narrow"/>
          <w:sz w:val="16"/>
        </w:rPr>
        <w:t xml:space="preserve"> 10</w:t>
      </w:r>
    </w:p>
    <w:p w14:paraId="04593238" w14:textId="77777777" w:rsidR="00265ECF" w:rsidRDefault="00265ECF">
      <w:pPr>
        <w:tabs>
          <w:tab w:val="left" w:pos="3402"/>
        </w:tabs>
        <w:ind w:right="8"/>
        <w:rPr>
          <w:rFonts w:ascii="Arial Narrow" w:hAnsi="Arial Narrow"/>
          <w:sz w:val="16"/>
        </w:rPr>
      </w:pPr>
      <w:r>
        <w:rPr>
          <w:rFonts w:ascii="Arial Narrow" w:hAnsi="Arial Narrow"/>
          <w:sz w:val="16"/>
        </w:rPr>
        <w:t xml:space="preserve">Number of 3 pole channels              </w:t>
      </w:r>
      <w:r>
        <w:rPr>
          <w:rFonts w:ascii="Arial Narrow" w:hAnsi="Arial Narrow"/>
          <w:sz w:val="16"/>
        </w:rPr>
        <w:tab/>
        <w:t>up to 1</w:t>
      </w:r>
      <w:r w:rsidR="00674628">
        <w:rPr>
          <w:rFonts w:ascii="Arial Narrow" w:hAnsi="Arial Narrow"/>
          <w:sz w:val="16"/>
        </w:rPr>
        <w:t>0</w:t>
      </w:r>
    </w:p>
    <w:p w14:paraId="6CE839BA" w14:textId="77777777" w:rsidR="00265ECF" w:rsidRDefault="00265ECF">
      <w:pPr>
        <w:tabs>
          <w:tab w:val="left" w:pos="3402"/>
        </w:tabs>
        <w:ind w:right="8"/>
        <w:rPr>
          <w:rFonts w:ascii="Arial Narrow" w:hAnsi="Arial Narrow"/>
          <w:sz w:val="16"/>
        </w:rPr>
      </w:pPr>
    </w:p>
    <w:p w14:paraId="23FB74EE" w14:textId="77777777" w:rsidR="00265ECF" w:rsidRDefault="00265ECF">
      <w:pPr>
        <w:tabs>
          <w:tab w:val="left" w:pos="3402"/>
        </w:tabs>
        <w:ind w:right="8"/>
        <w:rPr>
          <w:rFonts w:ascii="Arial Narrow" w:hAnsi="Arial Narrow"/>
          <w:sz w:val="16"/>
        </w:rPr>
      </w:pPr>
      <w:r>
        <w:rPr>
          <w:rFonts w:ascii="Arial Narrow" w:hAnsi="Arial Narrow"/>
          <w:sz w:val="16"/>
        </w:rPr>
        <w:t xml:space="preserve">Connector type input channels        </w:t>
      </w:r>
      <w:r>
        <w:rPr>
          <w:rFonts w:ascii="Arial Narrow" w:hAnsi="Arial Narrow"/>
          <w:sz w:val="16"/>
        </w:rPr>
        <w:tab/>
      </w:r>
      <w:proofErr w:type="gramStart"/>
      <w:r>
        <w:rPr>
          <w:rFonts w:ascii="Arial Narrow" w:hAnsi="Arial Narrow"/>
          <w:sz w:val="16"/>
        </w:rPr>
        <w:t>Two part</w:t>
      </w:r>
      <w:proofErr w:type="gramEnd"/>
      <w:r>
        <w:rPr>
          <w:rFonts w:ascii="Arial Narrow" w:hAnsi="Arial Narrow"/>
          <w:sz w:val="16"/>
        </w:rPr>
        <w:t xml:space="preserve"> screw terminal.</w:t>
      </w:r>
    </w:p>
    <w:p w14:paraId="00C198B8" w14:textId="77777777" w:rsidR="00265ECF" w:rsidRDefault="00265ECF">
      <w:pPr>
        <w:tabs>
          <w:tab w:val="left" w:pos="3402"/>
        </w:tabs>
        <w:ind w:right="8"/>
        <w:rPr>
          <w:rFonts w:ascii="Arial Narrow" w:hAnsi="Arial Narrow"/>
          <w:sz w:val="16"/>
        </w:rPr>
      </w:pPr>
      <w:r>
        <w:rPr>
          <w:rFonts w:ascii="Arial Narrow" w:hAnsi="Arial Narrow"/>
          <w:sz w:val="16"/>
        </w:rPr>
        <w:t xml:space="preserve">                       </w:t>
      </w:r>
      <w:r>
        <w:rPr>
          <w:rFonts w:ascii="Arial Narrow" w:hAnsi="Arial Narrow"/>
          <w:sz w:val="16"/>
        </w:rPr>
        <w:tab/>
        <w:t>High quality cage clamp.</w:t>
      </w:r>
    </w:p>
    <w:p w14:paraId="1E0C7E8C" w14:textId="77777777" w:rsidR="00265ECF" w:rsidRDefault="00265ECF">
      <w:pPr>
        <w:tabs>
          <w:tab w:val="left" w:pos="3402"/>
        </w:tabs>
        <w:ind w:right="8"/>
        <w:rPr>
          <w:rFonts w:ascii="Arial Narrow" w:hAnsi="Arial Narrow"/>
          <w:sz w:val="16"/>
        </w:rPr>
      </w:pPr>
    </w:p>
    <w:p w14:paraId="605F8113" w14:textId="77777777" w:rsidR="00674628" w:rsidRDefault="00265ECF">
      <w:pPr>
        <w:tabs>
          <w:tab w:val="left" w:pos="3402"/>
        </w:tabs>
        <w:ind w:right="8"/>
        <w:rPr>
          <w:rFonts w:ascii="Arial Narrow" w:hAnsi="Arial Narrow"/>
          <w:sz w:val="16"/>
        </w:rPr>
      </w:pPr>
      <w:r>
        <w:rPr>
          <w:rFonts w:ascii="Arial Narrow" w:hAnsi="Arial Narrow"/>
          <w:sz w:val="16"/>
        </w:rPr>
        <w:t xml:space="preserve">Measurement modes                       </w:t>
      </w:r>
      <w:r>
        <w:rPr>
          <w:rFonts w:ascii="Arial Narrow" w:hAnsi="Arial Narrow"/>
          <w:sz w:val="16"/>
        </w:rPr>
        <w:tab/>
      </w:r>
      <w:r w:rsidR="00674628">
        <w:rPr>
          <w:rFonts w:ascii="Arial Narrow" w:hAnsi="Arial Narrow"/>
          <w:sz w:val="16"/>
        </w:rPr>
        <w:t>T/C</w:t>
      </w:r>
    </w:p>
    <w:p w14:paraId="4AE78E6E" w14:textId="77777777" w:rsidR="00265ECF" w:rsidRDefault="00674628">
      <w:pPr>
        <w:tabs>
          <w:tab w:val="left" w:pos="3402"/>
        </w:tabs>
        <w:ind w:right="8"/>
        <w:rPr>
          <w:rFonts w:ascii="Arial Narrow" w:hAnsi="Arial Narrow"/>
          <w:sz w:val="16"/>
        </w:rPr>
      </w:pPr>
      <w:r>
        <w:rPr>
          <w:rFonts w:ascii="Arial Narrow" w:hAnsi="Arial Narrow"/>
          <w:sz w:val="16"/>
        </w:rPr>
        <w:tab/>
      </w:r>
      <w:r w:rsidR="00265ECF">
        <w:rPr>
          <w:rFonts w:ascii="Arial Narrow" w:hAnsi="Arial Narrow"/>
          <w:sz w:val="16"/>
        </w:rPr>
        <w:t>uV DC</w:t>
      </w:r>
    </w:p>
    <w:p w14:paraId="304FEFEC" w14:textId="77777777" w:rsidR="00265ECF" w:rsidRDefault="00265ECF">
      <w:pPr>
        <w:tabs>
          <w:tab w:val="left" w:pos="3402"/>
        </w:tabs>
        <w:ind w:right="8"/>
        <w:rPr>
          <w:rFonts w:ascii="Arial Narrow" w:hAnsi="Arial Narrow"/>
          <w:sz w:val="16"/>
        </w:rPr>
      </w:pPr>
      <w:r>
        <w:rPr>
          <w:rFonts w:ascii="Arial Narrow" w:hAnsi="Arial Narrow"/>
          <w:sz w:val="16"/>
        </w:rPr>
        <w:t xml:space="preserve">                                                      </w:t>
      </w:r>
      <w:r>
        <w:rPr>
          <w:rFonts w:ascii="Arial Narrow" w:hAnsi="Arial Narrow"/>
          <w:sz w:val="16"/>
        </w:rPr>
        <w:tab/>
        <w:t>mV DC</w:t>
      </w:r>
    </w:p>
    <w:p w14:paraId="05B40209" w14:textId="77777777" w:rsidR="00265ECF" w:rsidRDefault="00265ECF">
      <w:pPr>
        <w:tabs>
          <w:tab w:val="left" w:pos="3402"/>
        </w:tabs>
        <w:ind w:right="8"/>
        <w:rPr>
          <w:rFonts w:ascii="Arial Narrow" w:hAnsi="Arial Narrow"/>
          <w:sz w:val="16"/>
        </w:rPr>
      </w:pPr>
      <w:r>
        <w:rPr>
          <w:rFonts w:ascii="Arial Narrow" w:hAnsi="Arial Narrow"/>
          <w:sz w:val="16"/>
        </w:rPr>
        <w:tab/>
        <w:t>4-20mA</w:t>
      </w:r>
      <w:r w:rsidR="008A53BF">
        <w:rPr>
          <w:rFonts w:ascii="Arial Narrow" w:hAnsi="Arial Narrow"/>
          <w:sz w:val="16"/>
        </w:rPr>
        <w:t xml:space="preserve"> ext shunt</w:t>
      </w:r>
    </w:p>
    <w:p w14:paraId="65BEC9D1" w14:textId="77777777" w:rsidR="00674628" w:rsidRDefault="00674628">
      <w:pPr>
        <w:tabs>
          <w:tab w:val="left" w:pos="3402"/>
        </w:tabs>
        <w:ind w:right="8"/>
        <w:rPr>
          <w:rFonts w:ascii="Arial Narrow" w:hAnsi="Arial Narrow"/>
          <w:sz w:val="16"/>
        </w:rPr>
      </w:pPr>
      <w:r>
        <w:rPr>
          <w:rFonts w:ascii="Arial Narrow" w:hAnsi="Arial Narrow"/>
          <w:sz w:val="16"/>
        </w:rPr>
        <w:tab/>
        <w:t xml:space="preserve">4 </w:t>
      </w:r>
      <w:proofErr w:type="gramStart"/>
      <w:r>
        <w:rPr>
          <w:rFonts w:ascii="Arial Narrow" w:hAnsi="Arial Narrow"/>
          <w:sz w:val="16"/>
        </w:rPr>
        <w:t>Terminal  Resistance</w:t>
      </w:r>
      <w:proofErr w:type="gramEnd"/>
    </w:p>
    <w:p w14:paraId="635139C1" w14:textId="77777777" w:rsidR="00674628" w:rsidRDefault="00674628">
      <w:pPr>
        <w:tabs>
          <w:tab w:val="left" w:pos="3402"/>
        </w:tabs>
        <w:ind w:right="8"/>
        <w:rPr>
          <w:rFonts w:ascii="Arial Narrow" w:hAnsi="Arial Narrow"/>
          <w:sz w:val="16"/>
        </w:rPr>
      </w:pPr>
      <w:r>
        <w:rPr>
          <w:rFonts w:ascii="Arial Narrow" w:hAnsi="Arial Narrow"/>
          <w:sz w:val="16"/>
        </w:rPr>
        <w:tab/>
      </w:r>
      <w:proofErr w:type="gramStart"/>
      <w:r>
        <w:rPr>
          <w:rFonts w:ascii="Arial Narrow" w:hAnsi="Arial Narrow"/>
          <w:sz w:val="16"/>
        </w:rPr>
        <w:t>3  Terminal</w:t>
      </w:r>
      <w:proofErr w:type="gramEnd"/>
      <w:r>
        <w:rPr>
          <w:rFonts w:ascii="Arial Narrow" w:hAnsi="Arial Narrow"/>
          <w:sz w:val="16"/>
        </w:rPr>
        <w:t xml:space="preserve"> Resistance</w:t>
      </w:r>
    </w:p>
    <w:p w14:paraId="3E21915B" w14:textId="77777777" w:rsidR="00265ECF" w:rsidRDefault="00265ECF">
      <w:pPr>
        <w:tabs>
          <w:tab w:val="left" w:pos="3402"/>
        </w:tabs>
        <w:ind w:right="595"/>
        <w:rPr>
          <w:rFonts w:ascii="Arial" w:hAnsi="Arial"/>
        </w:rPr>
      </w:pPr>
      <w:r>
        <w:rPr>
          <w:rFonts w:ascii="Arial Narrow" w:hAnsi="Arial Narrow"/>
          <w:sz w:val="16"/>
        </w:rPr>
        <w:t xml:space="preserve">                                                       </w:t>
      </w:r>
      <w:r>
        <w:rPr>
          <w:rFonts w:ascii="Arial Narrow" w:hAnsi="Arial Narrow"/>
          <w:sz w:val="16"/>
        </w:rPr>
        <w:tab/>
        <w:t>full bridge strain</w:t>
      </w:r>
    </w:p>
    <w:p w14:paraId="28D22DA5" w14:textId="77777777" w:rsidR="00265ECF" w:rsidRDefault="00265ECF">
      <w:pPr>
        <w:tabs>
          <w:tab w:val="left" w:pos="3402"/>
        </w:tabs>
        <w:ind w:right="595"/>
        <w:rPr>
          <w:rFonts w:ascii="Arial" w:hAnsi="Arial"/>
          <w:b/>
        </w:rPr>
      </w:pPr>
    </w:p>
    <w:p w14:paraId="222DE7C3" w14:textId="77777777" w:rsidR="00265ECF" w:rsidRDefault="00265ECF">
      <w:pPr>
        <w:tabs>
          <w:tab w:val="left" w:pos="3402"/>
        </w:tabs>
        <w:ind w:right="595"/>
        <w:rPr>
          <w:rFonts w:ascii="Arial" w:hAnsi="Arial"/>
          <w:b/>
        </w:rPr>
      </w:pPr>
      <w:r>
        <w:rPr>
          <w:rFonts w:ascii="Arial" w:hAnsi="Arial"/>
          <w:b/>
        </w:rPr>
        <w:t>A-D CONVERTER:</w:t>
      </w:r>
    </w:p>
    <w:p w14:paraId="5620EEFE" w14:textId="77777777" w:rsidR="00265ECF" w:rsidRDefault="00265ECF">
      <w:pPr>
        <w:tabs>
          <w:tab w:val="left" w:pos="3402"/>
        </w:tabs>
        <w:ind w:right="8"/>
        <w:rPr>
          <w:rFonts w:ascii="Arial Narrow" w:hAnsi="Arial Narrow"/>
          <w:sz w:val="16"/>
        </w:rPr>
      </w:pPr>
    </w:p>
    <w:p w14:paraId="487D673B" w14:textId="77777777" w:rsidR="00265ECF" w:rsidRDefault="00265ECF">
      <w:pPr>
        <w:tabs>
          <w:tab w:val="left" w:pos="3402"/>
        </w:tabs>
        <w:ind w:right="8"/>
        <w:rPr>
          <w:rFonts w:ascii="Arial Narrow" w:hAnsi="Arial Narrow"/>
          <w:sz w:val="16"/>
        </w:rPr>
      </w:pPr>
      <w:r>
        <w:rPr>
          <w:rFonts w:ascii="Arial Narrow" w:hAnsi="Arial Narrow"/>
          <w:sz w:val="16"/>
        </w:rPr>
        <w:t xml:space="preserve">Five measurement resolutions are supported: </w:t>
      </w:r>
      <w:r>
        <w:rPr>
          <w:rFonts w:ascii="Arial Narrow" w:hAnsi="Arial Narrow"/>
          <w:sz w:val="16"/>
        </w:rPr>
        <w:tab/>
        <w:t xml:space="preserve">19 bits at 10 </w:t>
      </w:r>
      <w:proofErr w:type="gramStart"/>
      <w:r>
        <w:rPr>
          <w:rFonts w:ascii="Arial Narrow" w:hAnsi="Arial Narrow"/>
          <w:sz w:val="16"/>
        </w:rPr>
        <w:t>measurements</w:t>
      </w:r>
      <w:proofErr w:type="gramEnd"/>
    </w:p>
    <w:p w14:paraId="0DEE1DED" w14:textId="77777777" w:rsidR="00265ECF" w:rsidRDefault="00265ECF">
      <w:pPr>
        <w:tabs>
          <w:tab w:val="left" w:pos="3402"/>
        </w:tabs>
        <w:ind w:right="8"/>
        <w:rPr>
          <w:rFonts w:ascii="Arial Narrow" w:hAnsi="Arial Narrow"/>
          <w:sz w:val="16"/>
        </w:rPr>
      </w:pPr>
      <w:r>
        <w:rPr>
          <w:rFonts w:ascii="Arial Narrow" w:hAnsi="Arial Narrow"/>
          <w:sz w:val="16"/>
        </w:rPr>
        <w:tab/>
        <w:t xml:space="preserve"> per second</w:t>
      </w:r>
    </w:p>
    <w:p w14:paraId="02FEB843" w14:textId="77777777" w:rsidR="00265ECF" w:rsidRDefault="00265ECF">
      <w:pPr>
        <w:tabs>
          <w:tab w:val="left" w:pos="3402"/>
        </w:tabs>
        <w:ind w:right="8"/>
        <w:rPr>
          <w:rFonts w:ascii="Arial Narrow" w:hAnsi="Arial Narrow"/>
          <w:sz w:val="16"/>
        </w:rPr>
      </w:pPr>
      <w:r>
        <w:rPr>
          <w:rFonts w:ascii="Arial Narrow" w:hAnsi="Arial Narrow"/>
          <w:sz w:val="16"/>
        </w:rPr>
        <w:tab/>
        <w:t>18 bits at 20 measurements/s</w:t>
      </w:r>
    </w:p>
    <w:p w14:paraId="00EF876F" w14:textId="77777777" w:rsidR="00265ECF" w:rsidRDefault="00265ECF">
      <w:pPr>
        <w:tabs>
          <w:tab w:val="left" w:pos="3402"/>
        </w:tabs>
        <w:ind w:right="8"/>
        <w:rPr>
          <w:rFonts w:ascii="Arial Narrow" w:hAnsi="Arial Narrow"/>
          <w:sz w:val="16"/>
        </w:rPr>
      </w:pPr>
      <w:r>
        <w:rPr>
          <w:rFonts w:ascii="Arial Narrow" w:hAnsi="Arial Narrow"/>
          <w:sz w:val="16"/>
        </w:rPr>
        <w:tab/>
        <w:t>17 bits at 40 measurements/s</w:t>
      </w:r>
    </w:p>
    <w:p w14:paraId="002B5D6F" w14:textId="77777777" w:rsidR="00265ECF" w:rsidRDefault="00265ECF">
      <w:pPr>
        <w:tabs>
          <w:tab w:val="left" w:pos="3402"/>
        </w:tabs>
        <w:ind w:right="8"/>
        <w:rPr>
          <w:rFonts w:ascii="Arial Narrow" w:hAnsi="Arial Narrow"/>
          <w:sz w:val="16"/>
        </w:rPr>
      </w:pPr>
      <w:r>
        <w:rPr>
          <w:rFonts w:ascii="Arial Narrow" w:hAnsi="Arial Narrow"/>
          <w:sz w:val="16"/>
        </w:rPr>
        <w:tab/>
        <w:t>15 bits at 100 measurements/s</w:t>
      </w:r>
    </w:p>
    <w:p w14:paraId="1AAC26F7" w14:textId="77777777" w:rsidR="00265ECF" w:rsidRDefault="00265ECF">
      <w:pPr>
        <w:tabs>
          <w:tab w:val="left" w:pos="3402"/>
        </w:tabs>
        <w:ind w:right="8"/>
        <w:rPr>
          <w:rFonts w:ascii="Arial Narrow" w:hAnsi="Arial Narrow"/>
          <w:sz w:val="16"/>
        </w:rPr>
      </w:pPr>
      <w:r>
        <w:rPr>
          <w:rFonts w:ascii="Arial Narrow" w:hAnsi="Arial Narrow"/>
          <w:sz w:val="16"/>
        </w:rPr>
        <w:tab/>
        <w:t>13 bits at 200 measurements/s</w:t>
      </w:r>
    </w:p>
    <w:p w14:paraId="595F888F" w14:textId="77777777" w:rsidR="008A53BF" w:rsidRDefault="008A53BF">
      <w:pPr>
        <w:tabs>
          <w:tab w:val="left" w:pos="3402"/>
        </w:tabs>
        <w:ind w:right="8"/>
        <w:rPr>
          <w:rFonts w:ascii="Arial Narrow" w:hAnsi="Arial Narrow"/>
          <w:sz w:val="16"/>
        </w:rPr>
      </w:pPr>
    </w:p>
    <w:p w14:paraId="4106B901" w14:textId="77777777" w:rsidR="00265ECF" w:rsidRDefault="00265ECF">
      <w:pPr>
        <w:tabs>
          <w:tab w:val="left" w:pos="3402"/>
        </w:tabs>
        <w:ind w:right="8"/>
        <w:rPr>
          <w:rFonts w:ascii="Arial Narrow" w:hAnsi="Arial Narrow"/>
          <w:sz w:val="16"/>
        </w:rPr>
      </w:pPr>
      <w:r>
        <w:rPr>
          <w:rFonts w:ascii="Arial Narrow" w:hAnsi="Arial Narrow"/>
          <w:sz w:val="16"/>
        </w:rPr>
        <w:t xml:space="preserve">In </w:t>
      </w:r>
      <w:proofErr w:type="gramStart"/>
      <w:r>
        <w:rPr>
          <w:rFonts w:ascii="Arial Narrow" w:hAnsi="Arial Narrow"/>
          <w:sz w:val="16"/>
        </w:rPr>
        <w:t>addition</w:t>
      </w:r>
      <w:proofErr w:type="gramEnd"/>
      <w:r>
        <w:rPr>
          <w:rFonts w:ascii="Arial Narrow" w:hAnsi="Arial Narrow"/>
          <w:sz w:val="16"/>
        </w:rPr>
        <w:t xml:space="preserve"> a channel filter function can be applied to any channel.  </w:t>
      </w:r>
    </w:p>
    <w:p w14:paraId="39F43A26" w14:textId="77777777" w:rsidR="00265ECF" w:rsidRDefault="00265ECF">
      <w:pPr>
        <w:tabs>
          <w:tab w:val="left" w:pos="3402"/>
        </w:tabs>
        <w:ind w:right="8"/>
        <w:rPr>
          <w:rFonts w:ascii="Arial" w:hAnsi="Arial"/>
          <w:sz w:val="12"/>
        </w:rPr>
      </w:pPr>
    </w:p>
    <w:p w14:paraId="69679506" w14:textId="77777777" w:rsidR="00265ECF" w:rsidRDefault="00265ECF">
      <w:pPr>
        <w:tabs>
          <w:tab w:val="left" w:pos="3402"/>
        </w:tabs>
        <w:ind w:right="8"/>
        <w:rPr>
          <w:rFonts w:ascii="Arial" w:hAnsi="Arial"/>
          <w:sz w:val="12"/>
        </w:rPr>
      </w:pPr>
    </w:p>
    <w:p w14:paraId="45CD037C" w14:textId="77777777" w:rsidR="00265ECF" w:rsidRDefault="00265ECF">
      <w:pPr>
        <w:tabs>
          <w:tab w:val="left" w:pos="3402"/>
        </w:tabs>
        <w:ind w:right="8"/>
        <w:rPr>
          <w:rFonts w:ascii="Arial Narrow" w:hAnsi="Arial Narrow"/>
          <w:b/>
        </w:rPr>
      </w:pPr>
      <w:r>
        <w:rPr>
          <w:rFonts w:ascii="Arial" w:hAnsi="Arial"/>
          <w:b/>
        </w:rPr>
        <w:t>VOLTAGE MEASUREMENT MODE:</w:t>
      </w:r>
    </w:p>
    <w:p w14:paraId="650B92FF" w14:textId="77777777" w:rsidR="00265ECF" w:rsidRDefault="00265ECF">
      <w:pPr>
        <w:tabs>
          <w:tab w:val="left" w:pos="3402"/>
        </w:tabs>
        <w:ind w:right="8"/>
        <w:rPr>
          <w:rFonts w:ascii="Arial Narrow" w:hAnsi="Arial Narrow"/>
          <w:sz w:val="16"/>
        </w:rPr>
      </w:pPr>
    </w:p>
    <w:p w14:paraId="08133082" w14:textId="77777777" w:rsidR="00265ECF" w:rsidRDefault="00265ECF">
      <w:pPr>
        <w:tabs>
          <w:tab w:val="left" w:pos="3402"/>
        </w:tabs>
        <w:ind w:right="8"/>
        <w:rPr>
          <w:rFonts w:ascii="Arial Narrow" w:hAnsi="Arial Narrow"/>
          <w:sz w:val="16"/>
        </w:rPr>
      </w:pPr>
      <w:r>
        <w:rPr>
          <w:rFonts w:ascii="Arial Narrow" w:hAnsi="Arial Narrow"/>
          <w:sz w:val="16"/>
        </w:rPr>
        <w:t xml:space="preserve">Input voltage ranges                        </w:t>
      </w:r>
      <w:r>
        <w:rPr>
          <w:rFonts w:ascii="Arial Narrow" w:hAnsi="Arial Narrow"/>
          <w:sz w:val="16"/>
        </w:rPr>
        <w:tab/>
        <w:t xml:space="preserve"> +10V      &gt;-10V</w:t>
      </w:r>
    </w:p>
    <w:p w14:paraId="6338A5F8" w14:textId="77777777" w:rsidR="00265ECF" w:rsidRDefault="00265ECF">
      <w:pPr>
        <w:tabs>
          <w:tab w:val="left" w:pos="3402"/>
        </w:tabs>
        <w:ind w:right="8"/>
        <w:rPr>
          <w:rFonts w:ascii="Arial Narrow" w:hAnsi="Arial Narrow"/>
          <w:sz w:val="16"/>
        </w:rPr>
      </w:pPr>
      <w:r>
        <w:rPr>
          <w:rFonts w:ascii="Arial Narrow" w:hAnsi="Arial Narrow"/>
          <w:sz w:val="16"/>
        </w:rPr>
        <w:t xml:space="preserve">                                                         </w:t>
      </w:r>
      <w:r>
        <w:rPr>
          <w:rFonts w:ascii="Arial Narrow" w:hAnsi="Arial Narrow"/>
          <w:sz w:val="16"/>
        </w:rPr>
        <w:tab/>
        <w:t>+1.5V       &gt;-1.5V</w:t>
      </w:r>
    </w:p>
    <w:p w14:paraId="0F440485" w14:textId="77777777" w:rsidR="00265ECF" w:rsidRDefault="00265ECF">
      <w:pPr>
        <w:tabs>
          <w:tab w:val="left" w:pos="3402"/>
        </w:tabs>
        <w:ind w:right="8"/>
        <w:rPr>
          <w:rFonts w:ascii="Arial Narrow" w:hAnsi="Arial Narrow"/>
          <w:sz w:val="16"/>
        </w:rPr>
      </w:pPr>
      <w:r>
        <w:rPr>
          <w:rFonts w:ascii="Arial Narrow" w:hAnsi="Arial Narrow"/>
          <w:sz w:val="16"/>
        </w:rPr>
        <w:t xml:space="preserve">                                                            </w:t>
      </w:r>
      <w:r>
        <w:rPr>
          <w:rFonts w:ascii="Arial Narrow" w:hAnsi="Arial Narrow"/>
          <w:sz w:val="16"/>
        </w:rPr>
        <w:tab/>
        <w:t>+180mV   &gt;-180mV</w:t>
      </w:r>
    </w:p>
    <w:p w14:paraId="3F6E2B99" w14:textId="77777777" w:rsidR="00265ECF" w:rsidRDefault="00265ECF">
      <w:pPr>
        <w:tabs>
          <w:tab w:val="left" w:pos="3402"/>
        </w:tabs>
        <w:ind w:right="8"/>
        <w:rPr>
          <w:rFonts w:ascii="Arial Narrow" w:hAnsi="Arial Narrow"/>
          <w:sz w:val="16"/>
        </w:rPr>
      </w:pPr>
      <w:r>
        <w:rPr>
          <w:rFonts w:ascii="Arial Narrow" w:hAnsi="Arial Narrow"/>
          <w:sz w:val="16"/>
        </w:rPr>
        <w:t xml:space="preserve">                                                         </w:t>
      </w:r>
      <w:r>
        <w:rPr>
          <w:rFonts w:ascii="Arial Narrow" w:hAnsi="Arial Narrow"/>
          <w:sz w:val="16"/>
        </w:rPr>
        <w:tab/>
        <w:t>+23mV     &gt;-23mV</w:t>
      </w:r>
    </w:p>
    <w:p w14:paraId="008B58CA" w14:textId="77777777" w:rsidR="00265ECF" w:rsidRDefault="00265ECF">
      <w:pPr>
        <w:tabs>
          <w:tab w:val="left" w:pos="3402"/>
        </w:tabs>
        <w:ind w:right="8"/>
        <w:rPr>
          <w:rFonts w:ascii="Arial Narrow" w:hAnsi="Arial Narrow"/>
          <w:sz w:val="16"/>
        </w:rPr>
      </w:pPr>
      <w:r>
        <w:rPr>
          <w:rFonts w:ascii="Arial Narrow" w:hAnsi="Arial Narrow"/>
          <w:sz w:val="16"/>
        </w:rPr>
        <w:t>Automatic range selection is supported.</w:t>
      </w:r>
    </w:p>
    <w:p w14:paraId="7CD9E671" w14:textId="77777777" w:rsidR="00265ECF" w:rsidRDefault="00265ECF">
      <w:pPr>
        <w:tabs>
          <w:tab w:val="left" w:pos="3402"/>
        </w:tabs>
        <w:ind w:right="8"/>
        <w:rPr>
          <w:rFonts w:ascii="Arial Narrow" w:hAnsi="Arial Narrow"/>
          <w:sz w:val="16"/>
        </w:rPr>
      </w:pPr>
      <w:r>
        <w:rPr>
          <w:rFonts w:ascii="Arial Narrow" w:hAnsi="Arial Narrow"/>
          <w:sz w:val="16"/>
        </w:rPr>
        <w:t>DC measurement accuracy   +/- 0.015% of reading + 0.01% of range + 6uV</w:t>
      </w:r>
    </w:p>
    <w:p w14:paraId="4E6A6B92" w14:textId="77777777" w:rsidR="00265ECF" w:rsidRDefault="00265ECF">
      <w:pPr>
        <w:tabs>
          <w:tab w:val="left" w:pos="3402"/>
        </w:tabs>
        <w:ind w:right="8"/>
        <w:rPr>
          <w:rFonts w:ascii="Arial Narrow" w:hAnsi="Arial Narrow"/>
          <w:sz w:val="16"/>
        </w:rPr>
      </w:pPr>
      <w:r>
        <w:rPr>
          <w:rFonts w:ascii="Arial Narrow" w:hAnsi="Arial Narrow"/>
          <w:sz w:val="16"/>
        </w:rPr>
        <w:t xml:space="preserve">Temperature coefficients DC voltage   </w:t>
      </w:r>
      <w:r>
        <w:rPr>
          <w:rFonts w:ascii="Arial Narrow" w:hAnsi="Arial Narrow"/>
          <w:sz w:val="16"/>
        </w:rPr>
        <w:tab/>
        <w:t>25ppm rdg + 0.1uV/</w:t>
      </w:r>
      <w:r>
        <w:rPr>
          <w:rFonts w:ascii="Arial Narrow" w:hAnsi="Arial Narrow"/>
          <w:position w:val="8"/>
          <w:sz w:val="16"/>
        </w:rPr>
        <w:t>o</w:t>
      </w:r>
      <w:r>
        <w:rPr>
          <w:rFonts w:ascii="Arial Narrow" w:hAnsi="Arial Narrow"/>
          <w:sz w:val="16"/>
        </w:rPr>
        <w:t xml:space="preserve">C </w:t>
      </w:r>
    </w:p>
    <w:p w14:paraId="63ADA26B" w14:textId="77777777" w:rsidR="00265ECF" w:rsidRDefault="00265ECF">
      <w:pPr>
        <w:tabs>
          <w:tab w:val="left" w:pos="3402"/>
        </w:tabs>
        <w:ind w:right="8"/>
        <w:rPr>
          <w:rFonts w:ascii="Arial Narrow" w:hAnsi="Arial Narrow"/>
          <w:sz w:val="16"/>
        </w:rPr>
      </w:pPr>
      <w:r>
        <w:rPr>
          <w:rFonts w:ascii="Arial Narrow" w:hAnsi="Arial Narrow"/>
          <w:sz w:val="16"/>
        </w:rPr>
        <w:t xml:space="preserve">Measurement sensitivity                </w:t>
      </w:r>
      <w:r>
        <w:rPr>
          <w:rFonts w:ascii="Arial Narrow" w:hAnsi="Arial Narrow"/>
          <w:sz w:val="16"/>
        </w:rPr>
        <w:tab/>
        <w:t xml:space="preserve">&lt;0.25uV on +23mV&gt;-23mV </w:t>
      </w:r>
    </w:p>
    <w:p w14:paraId="173CCFAB" w14:textId="77777777" w:rsidR="00265ECF" w:rsidRDefault="00265ECF">
      <w:pPr>
        <w:tabs>
          <w:tab w:val="left" w:pos="3402"/>
        </w:tabs>
        <w:ind w:right="8"/>
        <w:rPr>
          <w:rFonts w:ascii="Arial Narrow" w:hAnsi="Arial Narrow"/>
          <w:sz w:val="16"/>
        </w:rPr>
      </w:pPr>
      <w:r>
        <w:rPr>
          <w:rFonts w:ascii="Arial Narrow" w:hAnsi="Arial Narrow"/>
          <w:sz w:val="16"/>
        </w:rPr>
        <w:tab/>
        <w:t>range at 18 bits</w:t>
      </w:r>
    </w:p>
    <w:p w14:paraId="12F7A313" w14:textId="77777777" w:rsidR="00265ECF" w:rsidRDefault="00265ECF">
      <w:pPr>
        <w:tabs>
          <w:tab w:val="left" w:pos="3402"/>
        </w:tabs>
        <w:ind w:right="8"/>
        <w:rPr>
          <w:rFonts w:ascii="Arial Narrow" w:hAnsi="Arial Narrow"/>
          <w:sz w:val="16"/>
        </w:rPr>
      </w:pPr>
      <w:r>
        <w:rPr>
          <w:rFonts w:ascii="Arial Narrow" w:hAnsi="Arial Narrow"/>
          <w:sz w:val="16"/>
        </w:rPr>
        <w:t>(Note:  displayed sensitivity depends on reporting format)</w:t>
      </w:r>
    </w:p>
    <w:p w14:paraId="4137BC1C" w14:textId="77777777" w:rsidR="00265ECF" w:rsidRDefault="00265ECF">
      <w:pPr>
        <w:tabs>
          <w:tab w:val="left" w:pos="3402"/>
        </w:tabs>
        <w:ind w:right="8"/>
        <w:rPr>
          <w:rFonts w:ascii="Arial Narrow" w:hAnsi="Arial Narrow"/>
          <w:sz w:val="16"/>
        </w:rPr>
      </w:pPr>
      <w:r>
        <w:rPr>
          <w:rFonts w:ascii="Arial Narrow" w:hAnsi="Arial Narrow"/>
          <w:sz w:val="16"/>
        </w:rPr>
        <w:t>Additional error at 200/sec mode                                           0.05% of range</w:t>
      </w:r>
    </w:p>
    <w:p w14:paraId="12385E75" w14:textId="77777777" w:rsidR="00265ECF" w:rsidRDefault="00265ECF">
      <w:pPr>
        <w:tabs>
          <w:tab w:val="left" w:pos="3402"/>
        </w:tabs>
        <w:ind w:right="8"/>
        <w:rPr>
          <w:rFonts w:ascii="Arial" w:hAnsi="Arial"/>
          <w:sz w:val="12"/>
        </w:rPr>
      </w:pPr>
    </w:p>
    <w:p w14:paraId="178C71A4" w14:textId="77777777" w:rsidR="00A05E9B" w:rsidRDefault="00A05E9B" w:rsidP="00A05E9B">
      <w:pPr>
        <w:tabs>
          <w:tab w:val="left" w:pos="3402"/>
        </w:tabs>
        <w:rPr>
          <w:rFonts w:ascii="Arial" w:hAnsi="Arial"/>
          <w:b/>
        </w:rPr>
      </w:pPr>
      <w:r>
        <w:rPr>
          <w:rFonts w:ascii="Arial" w:hAnsi="Arial"/>
          <w:b/>
        </w:rPr>
        <w:t>THERMOCOUPLE MEASUREMENT ACCURACY:</w:t>
      </w:r>
    </w:p>
    <w:p w14:paraId="01F070D5" w14:textId="77777777" w:rsidR="00A05E9B" w:rsidRDefault="00A05E9B" w:rsidP="00A05E9B">
      <w:pPr>
        <w:tabs>
          <w:tab w:val="left" w:pos="3402"/>
        </w:tabs>
        <w:ind w:left="567"/>
        <w:rPr>
          <w:rFonts w:ascii="Arial" w:hAnsi="Arial"/>
          <w:b/>
        </w:rPr>
      </w:pPr>
    </w:p>
    <w:p w14:paraId="00253D1A" w14:textId="77777777" w:rsidR="00A05E9B" w:rsidRDefault="00A05E9B" w:rsidP="00A05E9B">
      <w:pPr>
        <w:tabs>
          <w:tab w:val="left" w:pos="3402"/>
        </w:tabs>
        <w:rPr>
          <w:rFonts w:ascii="Arial" w:hAnsi="Arial"/>
          <w:sz w:val="16"/>
        </w:rPr>
      </w:pPr>
      <w:r>
        <w:rPr>
          <w:rFonts w:ascii="Arial" w:hAnsi="Arial"/>
          <w:sz w:val="16"/>
        </w:rPr>
        <w:t>Internal Cold junction compensation   errors included:</w:t>
      </w:r>
    </w:p>
    <w:p w14:paraId="2FA5B7E2" w14:textId="77777777" w:rsidR="00A05E9B" w:rsidRDefault="00A05E9B" w:rsidP="00A05E9B">
      <w:pPr>
        <w:tabs>
          <w:tab w:val="left" w:pos="3402"/>
        </w:tabs>
        <w:rPr>
          <w:rFonts w:ascii="Arial" w:hAnsi="Arial"/>
          <w:sz w:val="16"/>
        </w:rPr>
      </w:pPr>
      <w:r>
        <w:rPr>
          <w:rFonts w:ascii="Arial" w:hAnsi="Arial"/>
          <w:sz w:val="16"/>
        </w:rPr>
        <w:t>(External compensation is also available)</w:t>
      </w:r>
    </w:p>
    <w:p w14:paraId="038C34BD" w14:textId="77777777" w:rsidR="00A05E9B" w:rsidRDefault="00A05E9B" w:rsidP="00A05E9B">
      <w:pPr>
        <w:tabs>
          <w:tab w:val="left" w:pos="3402"/>
        </w:tabs>
        <w:ind w:left="567" w:right="575"/>
        <w:rPr>
          <w:rFonts w:ascii="Arial" w:hAnsi="Arial"/>
          <w:sz w:val="16"/>
        </w:rPr>
      </w:pPr>
    </w:p>
    <w:p w14:paraId="34CFDF7F" w14:textId="77777777" w:rsidR="00A05E9B" w:rsidRDefault="00A05E9B" w:rsidP="00A05E9B">
      <w:pPr>
        <w:tabs>
          <w:tab w:val="left" w:pos="1843"/>
        </w:tabs>
        <w:ind w:left="567" w:right="575"/>
        <w:rPr>
          <w:rFonts w:ascii="Arial" w:hAnsi="Arial"/>
          <w:sz w:val="16"/>
        </w:rPr>
      </w:pPr>
      <w:r>
        <w:rPr>
          <w:rFonts w:ascii="Arial" w:hAnsi="Arial"/>
          <w:sz w:val="16"/>
        </w:rPr>
        <w:t>Type</w:t>
      </w:r>
      <w:r>
        <w:rPr>
          <w:rFonts w:ascii="Arial" w:hAnsi="Arial"/>
          <w:sz w:val="16"/>
        </w:rPr>
        <w:tab/>
        <w:t>Range</w:t>
      </w:r>
      <w:r>
        <w:rPr>
          <w:rFonts w:ascii="Arial" w:hAnsi="Arial"/>
          <w:sz w:val="16"/>
        </w:rPr>
        <w:tab/>
      </w:r>
      <w:r>
        <w:rPr>
          <w:rFonts w:ascii="Arial" w:hAnsi="Arial"/>
          <w:sz w:val="16"/>
        </w:rPr>
        <w:tab/>
        <w:t>Accuracy</w:t>
      </w:r>
    </w:p>
    <w:p w14:paraId="25BDE4C1" w14:textId="77777777" w:rsidR="00A05E9B" w:rsidRDefault="00A05E9B" w:rsidP="00A05E9B">
      <w:pPr>
        <w:tabs>
          <w:tab w:val="left" w:pos="1843"/>
        </w:tabs>
        <w:ind w:left="567" w:right="8"/>
        <w:rPr>
          <w:rFonts w:ascii="Arial Narrow" w:hAnsi="Arial Narrow"/>
          <w:sz w:val="16"/>
        </w:rPr>
      </w:pPr>
      <w:r>
        <w:rPr>
          <w:rFonts w:ascii="Arial Narrow" w:hAnsi="Arial Narrow"/>
          <w:sz w:val="16"/>
        </w:rPr>
        <w:t>K</w:t>
      </w:r>
      <w:r>
        <w:rPr>
          <w:rFonts w:ascii="Arial Narrow" w:hAnsi="Arial Narrow"/>
          <w:sz w:val="16"/>
        </w:rPr>
        <w:tab/>
        <w:t>-100 to 500</w:t>
      </w:r>
      <w:r>
        <w:rPr>
          <w:rFonts w:ascii="Arial Narrow" w:hAnsi="Arial Narrow"/>
          <w:sz w:val="16"/>
        </w:rPr>
        <w:tab/>
      </w:r>
      <w:r>
        <w:rPr>
          <w:rFonts w:ascii="Arial Narrow" w:hAnsi="Arial Narrow"/>
          <w:sz w:val="16"/>
        </w:rPr>
        <w:tab/>
        <w:t>0.</w:t>
      </w:r>
      <w:r w:rsidR="002F4A5B">
        <w:rPr>
          <w:rFonts w:ascii="Arial Narrow" w:hAnsi="Arial Narrow"/>
          <w:sz w:val="16"/>
        </w:rPr>
        <w:t>6</w:t>
      </w:r>
      <w:r>
        <w:rPr>
          <w:rFonts w:ascii="Arial Narrow" w:hAnsi="Arial Narrow"/>
          <w:sz w:val="16"/>
          <w:vertAlign w:val="superscript"/>
        </w:rPr>
        <w:t>o</w:t>
      </w:r>
      <w:r>
        <w:rPr>
          <w:rFonts w:ascii="Arial Narrow" w:hAnsi="Arial Narrow"/>
          <w:sz w:val="16"/>
        </w:rPr>
        <w:t>C</w:t>
      </w:r>
    </w:p>
    <w:p w14:paraId="00FD7CE2" w14:textId="77777777" w:rsidR="00A05E9B" w:rsidRDefault="00A05E9B" w:rsidP="00A05E9B">
      <w:pPr>
        <w:tabs>
          <w:tab w:val="left" w:pos="1843"/>
        </w:tabs>
        <w:ind w:left="567" w:right="8"/>
        <w:rPr>
          <w:rFonts w:ascii="Arial Narrow" w:hAnsi="Arial Narrow"/>
          <w:sz w:val="16"/>
        </w:rPr>
      </w:pPr>
      <w:r>
        <w:rPr>
          <w:rFonts w:ascii="Arial Narrow" w:hAnsi="Arial Narrow"/>
          <w:sz w:val="16"/>
        </w:rPr>
        <w:tab/>
        <w:t>500 to1200</w:t>
      </w:r>
      <w:r>
        <w:rPr>
          <w:rFonts w:ascii="Arial Narrow" w:hAnsi="Arial Narrow"/>
          <w:sz w:val="16"/>
        </w:rPr>
        <w:tab/>
      </w:r>
      <w:r>
        <w:rPr>
          <w:rFonts w:ascii="Arial Narrow" w:hAnsi="Arial Narrow"/>
          <w:sz w:val="16"/>
        </w:rPr>
        <w:tab/>
        <w:t>0.7</w:t>
      </w:r>
    </w:p>
    <w:p w14:paraId="17ACA97E" w14:textId="77777777" w:rsidR="00A05E9B" w:rsidRDefault="00A05E9B" w:rsidP="00A05E9B">
      <w:pPr>
        <w:tabs>
          <w:tab w:val="left" w:pos="1843"/>
        </w:tabs>
        <w:ind w:left="567" w:right="8"/>
        <w:rPr>
          <w:rFonts w:ascii="Arial Narrow" w:hAnsi="Arial Narrow"/>
          <w:sz w:val="16"/>
        </w:rPr>
      </w:pPr>
      <w:r>
        <w:rPr>
          <w:rFonts w:ascii="Arial Narrow" w:hAnsi="Arial Narrow"/>
          <w:sz w:val="16"/>
        </w:rPr>
        <w:tab/>
        <w:t>1200 to 1600</w:t>
      </w:r>
      <w:r>
        <w:rPr>
          <w:rFonts w:ascii="Arial Narrow" w:hAnsi="Arial Narrow"/>
          <w:sz w:val="16"/>
        </w:rPr>
        <w:tab/>
      </w:r>
      <w:r>
        <w:rPr>
          <w:rFonts w:ascii="Arial Narrow" w:hAnsi="Arial Narrow"/>
          <w:sz w:val="16"/>
        </w:rPr>
        <w:tab/>
        <w:t>3.0</w:t>
      </w:r>
    </w:p>
    <w:p w14:paraId="55EF13E0" w14:textId="77777777" w:rsidR="00A05E9B" w:rsidRDefault="00F62920" w:rsidP="00A05E9B">
      <w:pPr>
        <w:tabs>
          <w:tab w:val="left" w:pos="1843"/>
        </w:tabs>
        <w:ind w:left="567" w:right="8"/>
        <w:rPr>
          <w:rFonts w:ascii="Arial Narrow" w:hAnsi="Arial Narrow"/>
          <w:sz w:val="16"/>
        </w:rPr>
      </w:pPr>
      <w:r>
        <w:rPr>
          <w:rFonts w:ascii="Arial Narrow" w:hAnsi="Arial Narrow"/>
          <w:sz w:val="16"/>
        </w:rPr>
        <w:t>J</w:t>
      </w:r>
      <w:r>
        <w:rPr>
          <w:rFonts w:ascii="Arial Narrow" w:hAnsi="Arial Narrow"/>
          <w:sz w:val="16"/>
        </w:rPr>
        <w:tab/>
        <w:t xml:space="preserve">-50 to 360 </w:t>
      </w:r>
      <w:r>
        <w:rPr>
          <w:rFonts w:ascii="Arial Narrow" w:hAnsi="Arial Narrow"/>
          <w:sz w:val="16"/>
        </w:rPr>
        <w:tab/>
      </w:r>
      <w:r>
        <w:rPr>
          <w:rFonts w:ascii="Arial Narrow" w:hAnsi="Arial Narrow"/>
          <w:sz w:val="16"/>
        </w:rPr>
        <w:tab/>
        <w:t>0.6</w:t>
      </w:r>
    </w:p>
    <w:p w14:paraId="4FDA5A31" w14:textId="77777777" w:rsidR="00A05E9B" w:rsidRDefault="00A05E9B" w:rsidP="00A05E9B">
      <w:pPr>
        <w:tabs>
          <w:tab w:val="left" w:pos="1843"/>
        </w:tabs>
        <w:ind w:left="567" w:right="8"/>
        <w:rPr>
          <w:rFonts w:ascii="Arial Narrow" w:hAnsi="Arial Narrow"/>
          <w:sz w:val="16"/>
        </w:rPr>
      </w:pPr>
      <w:r>
        <w:rPr>
          <w:rFonts w:ascii="Arial Narrow" w:hAnsi="Arial Narrow"/>
          <w:sz w:val="16"/>
        </w:rPr>
        <w:tab/>
        <w:t>360 to 800</w:t>
      </w:r>
      <w:r>
        <w:rPr>
          <w:rFonts w:ascii="Arial Narrow" w:hAnsi="Arial Narrow"/>
          <w:sz w:val="16"/>
        </w:rPr>
        <w:tab/>
      </w:r>
      <w:r>
        <w:rPr>
          <w:rFonts w:ascii="Arial Narrow" w:hAnsi="Arial Narrow"/>
          <w:sz w:val="16"/>
        </w:rPr>
        <w:tab/>
        <w:t>0.7</w:t>
      </w:r>
    </w:p>
    <w:p w14:paraId="06C2FBD8" w14:textId="77777777" w:rsidR="00A05E9B" w:rsidRDefault="00F62920" w:rsidP="00A05E9B">
      <w:pPr>
        <w:tabs>
          <w:tab w:val="left" w:pos="1843"/>
        </w:tabs>
        <w:ind w:left="567" w:right="8"/>
        <w:rPr>
          <w:rFonts w:ascii="Arial Narrow" w:hAnsi="Arial Narrow"/>
          <w:sz w:val="16"/>
        </w:rPr>
      </w:pPr>
      <w:r>
        <w:rPr>
          <w:rFonts w:ascii="Arial Narrow" w:hAnsi="Arial Narrow"/>
          <w:sz w:val="16"/>
        </w:rPr>
        <w:t>T</w:t>
      </w:r>
      <w:r>
        <w:rPr>
          <w:rFonts w:ascii="Arial Narrow" w:hAnsi="Arial Narrow"/>
          <w:sz w:val="16"/>
        </w:rPr>
        <w:tab/>
        <w:t>-150 to 400</w:t>
      </w:r>
      <w:r>
        <w:rPr>
          <w:rFonts w:ascii="Arial Narrow" w:hAnsi="Arial Narrow"/>
          <w:sz w:val="16"/>
        </w:rPr>
        <w:tab/>
      </w:r>
      <w:r>
        <w:rPr>
          <w:rFonts w:ascii="Arial Narrow" w:hAnsi="Arial Narrow"/>
          <w:sz w:val="16"/>
        </w:rPr>
        <w:tab/>
        <w:t>0.6</w:t>
      </w:r>
    </w:p>
    <w:p w14:paraId="0144527B" w14:textId="77777777" w:rsidR="00A05E9B" w:rsidRDefault="00A05E9B" w:rsidP="00A05E9B">
      <w:pPr>
        <w:tabs>
          <w:tab w:val="left" w:pos="1843"/>
        </w:tabs>
        <w:ind w:left="567" w:right="8"/>
        <w:rPr>
          <w:rFonts w:ascii="Arial Narrow" w:hAnsi="Arial Narrow"/>
          <w:sz w:val="16"/>
        </w:rPr>
      </w:pPr>
      <w:r>
        <w:rPr>
          <w:rFonts w:ascii="Arial Narrow" w:hAnsi="Arial Narrow"/>
          <w:sz w:val="16"/>
        </w:rPr>
        <w:t>R</w:t>
      </w:r>
      <w:r>
        <w:rPr>
          <w:rFonts w:ascii="Arial Narrow" w:hAnsi="Arial Narrow"/>
          <w:sz w:val="16"/>
        </w:rPr>
        <w:tab/>
        <w:t>0 to 1600</w:t>
      </w:r>
      <w:r>
        <w:rPr>
          <w:rFonts w:ascii="Arial Narrow" w:hAnsi="Arial Narrow"/>
          <w:sz w:val="16"/>
        </w:rPr>
        <w:tab/>
      </w:r>
      <w:r>
        <w:rPr>
          <w:rFonts w:ascii="Arial Narrow" w:hAnsi="Arial Narrow"/>
          <w:sz w:val="16"/>
        </w:rPr>
        <w:tab/>
        <w:t>2.0</w:t>
      </w:r>
    </w:p>
    <w:p w14:paraId="351CF753" w14:textId="77777777" w:rsidR="00A05E9B" w:rsidRDefault="00A05E9B" w:rsidP="00A05E9B">
      <w:pPr>
        <w:tabs>
          <w:tab w:val="left" w:pos="1843"/>
        </w:tabs>
        <w:ind w:left="567" w:right="8"/>
        <w:rPr>
          <w:rFonts w:ascii="Arial Narrow" w:hAnsi="Arial Narrow"/>
          <w:sz w:val="16"/>
        </w:rPr>
      </w:pPr>
      <w:r>
        <w:rPr>
          <w:rFonts w:ascii="Arial Narrow" w:hAnsi="Arial Narrow"/>
          <w:sz w:val="16"/>
        </w:rPr>
        <w:t>S</w:t>
      </w:r>
      <w:r>
        <w:rPr>
          <w:rFonts w:ascii="Arial Narrow" w:hAnsi="Arial Narrow"/>
          <w:sz w:val="16"/>
        </w:rPr>
        <w:tab/>
        <w:t>0 to 1700</w:t>
      </w:r>
      <w:r>
        <w:rPr>
          <w:rFonts w:ascii="Arial Narrow" w:hAnsi="Arial Narrow"/>
          <w:sz w:val="16"/>
        </w:rPr>
        <w:tab/>
      </w:r>
      <w:r>
        <w:rPr>
          <w:rFonts w:ascii="Arial Narrow" w:hAnsi="Arial Narrow"/>
          <w:sz w:val="16"/>
        </w:rPr>
        <w:tab/>
        <w:t>2.2</w:t>
      </w:r>
    </w:p>
    <w:p w14:paraId="3348FF4D" w14:textId="77777777" w:rsidR="00A05E9B" w:rsidRDefault="00A05E9B" w:rsidP="00A05E9B">
      <w:pPr>
        <w:tabs>
          <w:tab w:val="left" w:pos="1843"/>
        </w:tabs>
        <w:ind w:left="567" w:right="8"/>
        <w:rPr>
          <w:rFonts w:ascii="Arial Narrow" w:hAnsi="Arial Narrow"/>
          <w:sz w:val="16"/>
        </w:rPr>
      </w:pPr>
      <w:r>
        <w:rPr>
          <w:rFonts w:ascii="Arial Narrow" w:hAnsi="Arial Narrow"/>
          <w:sz w:val="16"/>
        </w:rPr>
        <w:t>E</w:t>
      </w:r>
      <w:r>
        <w:rPr>
          <w:rFonts w:ascii="Arial Narrow" w:hAnsi="Arial Narrow"/>
          <w:sz w:val="16"/>
        </w:rPr>
        <w:tab/>
        <w:t>-50 to 290</w:t>
      </w:r>
      <w:r>
        <w:rPr>
          <w:rFonts w:ascii="Arial Narrow" w:hAnsi="Arial Narrow"/>
          <w:sz w:val="16"/>
        </w:rPr>
        <w:tab/>
      </w:r>
      <w:r>
        <w:rPr>
          <w:rFonts w:ascii="Arial Narrow" w:hAnsi="Arial Narrow"/>
          <w:sz w:val="16"/>
        </w:rPr>
        <w:tab/>
        <w:t>0.7</w:t>
      </w:r>
    </w:p>
    <w:p w14:paraId="1276EB47" w14:textId="77777777" w:rsidR="00A05E9B" w:rsidRDefault="00A05E9B" w:rsidP="00A05E9B">
      <w:pPr>
        <w:tabs>
          <w:tab w:val="left" w:pos="1843"/>
        </w:tabs>
        <w:ind w:left="567" w:right="8"/>
        <w:rPr>
          <w:rFonts w:ascii="Arial Narrow" w:hAnsi="Arial Narrow"/>
          <w:sz w:val="16"/>
        </w:rPr>
      </w:pPr>
      <w:r>
        <w:rPr>
          <w:rFonts w:ascii="Arial Narrow" w:hAnsi="Arial Narrow"/>
          <w:sz w:val="16"/>
        </w:rPr>
        <w:tab/>
        <w:t>290 to 1000</w:t>
      </w:r>
      <w:r>
        <w:rPr>
          <w:rFonts w:ascii="Arial Narrow" w:hAnsi="Arial Narrow"/>
          <w:sz w:val="16"/>
        </w:rPr>
        <w:tab/>
      </w:r>
      <w:r>
        <w:rPr>
          <w:rFonts w:ascii="Arial Narrow" w:hAnsi="Arial Narrow"/>
          <w:sz w:val="16"/>
        </w:rPr>
        <w:tab/>
        <w:t>1.0</w:t>
      </w:r>
    </w:p>
    <w:p w14:paraId="772CCAC2" w14:textId="77777777" w:rsidR="00A05E9B" w:rsidRDefault="00A05E9B" w:rsidP="00A05E9B">
      <w:pPr>
        <w:tabs>
          <w:tab w:val="left" w:pos="3402"/>
        </w:tabs>
        <w:ind w:left="567" w:right="575"/>
        <w:rPr>
          <w:rFonts w:ascii="Arial" w:hAnsi="Arial"/>
          <w:b/>
        </w:rPr>
      </w:pPr>
    </w:p>
    <w:p w14:paraId="0C6B735F" w14:textId="77777777" w:rsidR="00A05E9B" w:rsidRDefault="00A05E9B" w:rsidP="00A05E9B">
      <w:pPr>
        <w:tabs>
          <w:tab w:val="left" w:pos="1843"/>
        </w:tabs>
        <w:ind w:left="567" w:right="575"/>
        <w:rPr>
          <w:rFonts w:ascii="Arial" w:hAnsi="Arial"/>
          <w:sz w:val="16"/>
        </w:rPr>
      </w:pPr>
    </w:p>
    <w:p w14:paraId="1135BB30" w14:textId="77777777" w:rsidR="00A05E9B" w:rsidRDefault="00A05E9B" w:rsidP="00A05E9B">
      <w:pPr>
        <w:tabs>
          <w:tab w:val="left" w:pos="1843"/>
        </w:tabs>
        <w:ind w:left="567" w:right="575"/>
        <w:rPr>
          <w:rFonts w:ascii="Arial" w:hAnsi="Arial"/>
          <w:sz w:val="16"/>
        </w:rPr>
      </w:pPr>
      <w:r>
        <w:rPr>
          <w:rFonts w:ascii="Arial" w:hAnsi="Arial"/>
          <w:sz w:val="16"/>
        </w:rPr>
        <w:t>B</w:t>
      </w:r>
      <w:r>
        <w:rPr>
          <w:rFonts w:ascii="Arial" w:hAnsi="Arial"/>
          <w:sz w:val="16"/>
        </w:rPr>
        <w:tab/>
        <w:t>200 to 1600</w:t>
      </w:r>
      <w:r>
        <w:rPr>
          <w:rFonts w:ascii="Arial" w:hAnsi="Arial"/>
          <w:sz w:val="16"/>
        </w:rPr>
        <w:tab/>
      </w:r>
      <w:r>
        <w:rPr>
          <w:rFonts w:ascii="Arial" w:hAnsi="Arial"/>
          <w:sz w:val="16"/>
        </w:rPr>
        <w:tab/>
        <w:t>4.5</w:t>
      </w:r>
    </w:p>
    <w:p w14:paraId="555AD257" w14:textId="77777777" w:rsidR="00A05E9B" w:rsidRDefault="00A05E9B" w:rsidP="00A05E9B">
      <w:pPr>
        <w:tabs>
          <w:tab w:val="left" w:pos="1843"/>
        </w:tabs>
        <w:ind w:left="567" w:right="575"/>
        <w:rPr>
          <w:rFonts w:ascii="Arial" w:hAnsi="Arial"/>
          <w:sz w:val="16"/>
        </w:rPr>
      </w:pPr>
      <w:r>
        <w:rPr>
          <w:rFonts w:ascii="Arial" w:hAnsi="Arial"/>
          <w:sz w:val="16"/>
        </w:rPr>
        <w:t>N</w:t>
      </w:r>
      <w:r>
        <w:rPr>
          <w:rFonts w:ascii="Arial" w:hAnsi="Arial"/>
          <w:sz w:val="16"/>
        </w:rPr>
        <w:tab/>
        <w:t>-200 to 1600</w:t>
      </w:r>
      <w:r>
        <w:rPr>
          <w:rFonts w:ascii="Arial" w:hAnsi="Arial"/>
          <w:sz w:val="16"/>
        </w:rPr>
        <w:tab/>
      </w:r>
      <w:r>
        <w:rPr>
          <w:rFonts w:ascii="Arial" w:hAnsi="Arial"/>
          <w:sz w:val="16"/>
        </w:rPr>
        <w:tab/>
        <w:t>1.</w:t>
      </w:r>
      <w:r w:rsidR="00F53914">
        <w:rPr>
          <w:rFonts w:ascii="Arial" w:hAnsi="Arial"/>
          <w:sz w:val="16"/>
        </w:rPr>
        <w:t>5</w:t>
      </w:r>
    </w:p>
    <w:p w14:paraId="18442C66" w14:textId="77777777" w:rsidR="00A05E9B" w:rsidRDefault="00A05E9B" w:rsidP="00A05E9B">
      <w:pPr>
        <w:tabs>
          <w:tab w:val="left" w:pos="1843"/>
        </w:tabs>
        <w:ind w:left="567" w:right="575"/>
        <w:rPr>
          <w:rFonts w:ascii="Arial" w:hAnsi="Arial"/>
          <w:sz w:val="16"/>
        </w:rPr>
      </w:pPr>
      <w:r>
        <w:rPr>
          <w:rFonts w:ascii="Arial" w:hAnsi="Arial"/>
          <w:sz w:val="16"/>
        </w:rPr>
        <w:tab/>
        <w:t>-100 to 580</w:t>
      </w:r>
      <w:r>
        <w:rPr>
          <w:rFonts w:ascii="Arial" w:hAnsi="Arial"/>
          <w:sz w:val="16"/>
        </w:rPr>
        <w:tab/>
      </w:r>
      <w:r>
        <w:rPr>
          <w:rFonts w:ascii="Arial" w:hAnsi="Arial"/>
          <w:sz w:val="16"/>
        </w:rPr>
        <w:tab/>
        <w:t>1.1</w:t>
      </w:r>
    </w:p>
    <w:p w14:paraId="0A6801E6" w14:textId="77777777" w:rsidR="00A05E9B" w:rsidRDefault="00A05E9B" w:rsidP="00A05E9B">
      <w:pPr>
        <w:tabs>
          <w:tab w:val="left" w:pos="1843"/>
        </w:tabs>
        <w:ind w:left="567" w:right="575"/>
        <w:rPr>
          <w:rFonts w:ascii="Arial" w:hAnsi="Arial"/>
          <w:sz w:val="16"/>
        </w:rPr>
      </w:pPr>
      <w:r>
        <w:rPr>
          <w:rFonts w:ascii="Arial" w:hAnsi="Arial"/>
          <w:sz w:val="16"/>
        </w:rPr>
        <w:tab/>
        <w:t>580 to 1300</w:t>
      </w:r>
      <w:r>
        <w:rPr>
          <w:rFonts w:ascii="Arial" w:hAnsi="Arial"/>
          <w:sz w:val="16"/>
        </w:rPr>
        <w:tab/>
      </w:r>
      <w:r>
        <w:rPr>
          <w:rFonts w:ascii="Arial" w:hAnsi="Arial"/>
          <w:sz w:val="16"/>
        </w:rPr>
        <w:tab/>
        <w:t>1.3</w:t>
      </w:r>
    </w:p>
    <w:p w14:paraId="531D9AE9" w14:textId="77777777" w:rsidR="00A05E9B" w:rsidRDefault="00A05E9B" w:rsidP="00A05E9B">
      <w:pPr>
        <w:tabs>
          <w:tab w:val="left" w:pos="1843"/>
        </w:tabs>
        <w:ind w:left="567" w:right="575"/>
        <w:rPr>
          <w:rFonts w:ascii="Arial" w:hAnsi="Arial"/>
          <w:sz w:val="16"/>
        </w:rPr>
      </w:pPr>
    </w:p>
    <w:p w14:paraId="31CCCBFD" w14:textId="77777777" w:rsidR="00A05E9B" w:rsidRDefault="00A05E9B" w:rsidP="00A05E9B">
      <w:pPr>
        <w:tabs>
          <w:tab w:val="left" w:pos="1843"/>
        </w:tabs>
        <w:ind w:right="575"/>
        <w:rPr>
          <w:rFonts w:ascii="Arial" w:hAnsi="Arial"/>
          <w:sz w:val="16"/>
        </w:rPr>
      </w:pPr>
      <w:r>
        <w:rPr>
          <w:rFonts w:ascii="Arial" w:hAnsi="Arial"/>
          <w:sz w:val="16"/>
        </w:rPr>
        <w:t>Displayed sensitivity</w:t>
      </w:r>
      <w:r>
        <w:rPr>
          <w:rFonts w:ascii="Arial" w:hAnsi="Arial"/>
          <w:sz w:val="16"/>
        </w:rPr>
        <w:tab/>
      </w:r>
      <w:r>
        <w:rPr>
          <w:rFonts w:ascii="Arial" w:hAnsi="Arial"/>
          <w:sz w:val="16"/>
        </w:rPr>
        <w:tab/>
      </w:r>
      <w:r>
        <w:rPr>
          <w:rFonts w:ascii="Arial" w:hAnsi="Arial"/>
          <w:sz w:val="16"/>
        </w:rPr>
        <w:tab/>
        <w:t>&lt;0.1</w:t>
      </w:r>
      <w:r>
        <w:rPr>
          <w:rFonts w:ascii="Arial" w:hAnsi="Arial"/>
          <w:sz w:val="16"/>
          <w:vertAlign w:val="superscript"/>
        </w:rPr>
        <w:t>o</w:t>
      </w:r>
      <w:r>
        <w:rPr>
          <w:rFonts w:ascii="Arial" w:hAnsi="Arial"/>
          <w:sz w:val="16"/>
        </w:rPr>
        <w:t>C</w:t>
      </w:r>
    </w:p>
    <w:p w14:paraId="18BA7F9B" w14:textId="77777777" w:rsidR="00A05E9B" w:rsidRDefault="00A05E9B" w:rsidP="00A05E9B">
      <w:pPr>
        <w:tabs>
          <w:tab w:val="left" w:pos="1843"/>
        </w:tabs>
        <w:ind w:left="567" w:right="575"/>
        <w:rPr>
          <w:rFonts w:ascii="Arial" w:hAnsi="Arial"/>
          <w:b/>
        </w:rPr>
      </w:pPr>
    </w:p>
    <w:p w14:paraId="45BE16DA" w14:textId="77777777" w:rsidR="00A05E9B" w:rsidRDefault="00A05E9B" w:rsidP="00A05E9B">
      <w:pPr>
        <w:tabs>
          <w:tab w:val="left" w:pos="1843"/>
        </w:tabs>
        <w:ind w:right="575"/>
        <w:rPr>
          <w:rFonts w:ascii="Arial" w:hAnsi="Arial"/>
          <w:sz w:val="16"/>
        </w:rPr>
      </w:pPr>
      <w:r>
        <w:rPr>
          <w:rFonts w:ascii="Arial" w:hAnsi="Arial"/>
          <w:sz w:val="16"/>
        </w:rPr>
        <w:t>Thermocouple Health</w:t>
      </w:r>
      <w:r>
        <w:rPr>
          <w:rFonts w:ascii="Arial" w:hAnsi="Arial"/>
          <w:sz w:val="16"/>
        </w:rPr>
        <w:tab/>
        <w:t xml:space="preserve"> Monitoring</w:t>
      </w:r>
      <w:r>
        <w:rPr>
          <w:rFonts w:ascii="Arial" w:hAnsi="Arial"/>
          <w:sz w:val="16"/>
        </w:rPr>
        <w:tab/>
        <w:t>Automatic</w:t>
      </w:r>
    </w:p>
    <w:p w14:paraId="287F9638" w14:textId="77777777" w:rsidR="00B81660" w:rsidRDefault="00B81660" w:rsidP="00E10A8F">
      <w:pPr>
        <w:tabs>
          <w:tab w:val="left" w:pos="1843"/>
        </w:tabs>
        <w:ind w:left="567" w:right="575"/>
        <w:rPr>
          <w:rFonts w:ascii="Arial" w:hAnsi="Arial"/>
          <w:sz w:val="16"/>
        </w:rPr>
      </w:pPr>
    </w:p>
    <w:p w14:paraId="41B2A0D6" w14:textId="77777777" w:rsidR="00A05E9B" w:rsidRDefault="00A05E9B" w:rsidP="00E10A8F">
      <w:pPr>
        <w:tabs>
          <w:tab w:val="left" w:pos="1843"/>
        </w:tabs>
        <w:ind w:left="567" w:right="575"/>
        <w:rPr>
          <w:rFonts w:ascii="Arial" w:hAnsi="Arial"/>
          <w:b/>
        </w:rPr>
      </w:pPr>
      <w:r>
        <w:rPr>
          <w:rFonts w:ascii="Arial" w:hAnsi="Arial"/>
          <w:sz w:val="16"/>
        </w:rPr>
        <w:tab/>
      </w:r>
    </w:p>
    <w:p w14:paraId="7CD0F7F2" w14:textId="77777777" w:rsidR="00265ECF" w:rsidRDefault="00265ECF">
      <w:pPr>
        <w:tabs>
          <w:tab w:val="left" w:pos="3402"/>
        </w:tabs>
        <w:ind w:right="8"/>
        <w:rPr>
          <w:rFonts w:ascii="Arial" w:hAnsi="Arial"/>
          <w:sz w:val="12"/>
        </w:rPr>
      </w:pPr>
    </w:p>
    <w:p w14:paraId="77C506AE" w14:textId="77777777" w:rsidR="00A05E9B" w:rsidRDefault="00A05E9B" w:rsidP="00A05E9B">
      <w:pPr>
        <w:tabs>
          <w:tab w:val="left" w:pos="3402"/>
        </w:tabs>
        <w:rPr>
          <w:rFonts w:ascii="Arial" w:hAnsi="Arial"/>
          <w:b/>
        </w:rPr>
      </w:pPr>
      <w:r>
        <w:rPr>
          <w:rFonts w:ascii="Arial" w:hAnsi="Arial"/>
          <w:b/>
        </w:rPr>
        <w:t>RESISTANCE MEASUREMENT:</w:t>
      </w:r>
    </w:p>
    <w:p w14:paraId="5C9E4682" w14:textId="77777777" w:rsidR="00A05E9B" w:rsidRDefault="00A05E9B" w:rsidP="00A05E9B">
      <w:pPr>
        <w:tabs>
          <w:tab w:val="left" w:pos="3402"/>
        </w:tabs>
        <w:ind w:left="567" w:right="575"/>
        <w:rPr>
          <w:rFonts w:ascii="Arial" w:hAnsi="Arial"/>
          <w:sz w:val="16"/>
        </w:rPr>
      </w:pPr>
    </w:p>
    <w:p w14:paraId="3F03C876" w14:textId="77777777" w:rsidR="00A05E9B" w:rsidRDefault="00A05E9B" w:rsidP="00A05E9B">
      <w:pPr>
        <w:tabs>
          <w:tab w:val="left" w:pos="3402"/>
        </w:tabs>
        <w:ind w:right="575"/>
        <w:rPr>
          <w:rFonts w:ascii="Arial" w:hAnsi="Arial"/>
          <w:sz w:val="16"/>
        </w:rPr>
      </w:pPr>
      <w:r>
        <w:rPr>
          <w:rFonts w:ascii="Arial" w:hAnsi="Arial"/>
          <w:sz w:val="16"/>
        </w:rPr>
        <w:t>Measurement Ranges</w:t>
      </w:r>
      <w:r>
        <w:rPr>
          <w:rFonts w:ascii="Arial" w:hAnsi="Arial"/>
          <w:sz w:val="16"/>
        </w:rPr>
        <w:tab/>
        <w:t>2000 ohm</w:t>
      </w:r>
    </w:p>
    <w:p w14:paraId="0F2E2B8A" w14:textId="77777777" w:rsidR="00A05E9B" w:rsidRDefault="00A05E9B" w:rsidP="00A05E9B">
      <w:pPr>
        <w:tabs>
          <w:tab w:val="left" w:pos="3402"/>
        </w:tabs>
        <w:ind w:left="567" w:right="575"/>
        <w:rPr>
          <w:rFonts w:ascii="Arial" w:hAnsi="Arial"/>
          <w:sz w:val="16"/>
        </w:rPr>
      </w:pPr>
      <w:r>
        <w:rPr>
          <w:rFonts w:ascii="Arial" w:hAnsi="Arial"/>
          <w:sz w:val="16"/>
        </w:rPr>
        <w:tab/>
        <w:t xml:space="preserve">256 </w:t>
      </w:r>
      <w:proofErr w:type="gramStart"/>
      <w:r>
        <w:rPr>
          <w:rFonts w:ascii="Arial" w:hAnsi="Arial"/>
          <w:sz w:val="16"/>
        </w:rPr>
        <w:t>ohm</w:t>
      </w:r>
      <w:proofErr w:type="gramEnd"/>
    </w:p>
    <w:p w14:paraId="79490A59" w14:textId="77777777" w:rsidR="00A05E9B" w:rsidRDefault="00A05E9B" w:rsidP="00A05E9B">
      <w:pPr>
        <w:tabs>
          <w:tab w:val="left" w:pos="3402"/>
        </w:tabs>
        <w:ind w:left="567" w:right="575"/>
        <w:rPr>
          <w:rFonts w:ascii="Arial" w:hAnsi="Arial"/>
          <w:sz w:val="16"/>
        </w:rPr>
      </w:pPr>
      <w:r>
        <w:rPr>
          <w:rFonts w:ascii="Arial" w:hAnsi="Arial"/>
          <w:sz w:val="16"/>
        </w:rPr>
        <w:tab/>
        <w:t xml:space="preserve">32 </w:t>
      </w:r>
      <w:proofErr w:type="gramStart"/>
      <w:r>
        <w:rPr>
          <w:rFonts w:ascii="Arial" w:hAnsi="Arial"/>
          <w:sz w:val="16"/>
        </w:rPr>
        <w:t>ohm</w:t>
      </w:r>
      <w:proofErr w:type="gramEnd"/>
    </w:p>
    <w:p w14:paraId="021EE189" w14:textId="77777777" w:rsidR="00A05E9B" w:rsidRDefault="00A05E9B" w:rsidP="00A05E9B">
      <w:pPr>
        <w:tabs>
          <w:tab w:val="left" w:pos="3402"/>
        </w:tabs>
        <w:ind w:right="575"/>
        <w:rPr>
          <w:rFonts w:ascii="Arial" w:hAnsi="Arial"/>
          <w:sz w:val="16"/>
        </w:rPr>
      </w:pPr>
      <w:r>
        <w:rPr>
          <w:rFonts w:ascii="Arial" w:hAnsi="Arial"/>
          <w:sz w:val="16"/>
        </w:rPr>
        <w:t>Sensing Current</w:t>
      </w:r>
      <w:r>
        <w:rPr>
          <w:rFonts w:ascii="Arial" w:hAnsi="Arial"/>
          <w:sz w:val="16"/>
        </w:rPr>
        <w:tab/>
        <w:t xml:space="preserve">&lt;0.75 mA </w:t>
      </w:r>
      <w:r>
        <w:rPr>
          <w:rFonts w:ascii="Arial" w:hAnsi="Arial"/>
          <w:sz w:val="16"/>
        </w:rPr>
        <w:tab/>
        <w:t>(switched)</w:t>
      </w:r>
    </w:p>
    <w:p w14:paraId="75BEF924" w14:textId="77777777" w:rsidR="00A05E9B" w:rsidRDefault="00A05E9B" w:rsidP="00A05E9B">
      <w:pPr>
        <w:tabs>
          <w:tab w:val="left" w:pos="3402"/>
        </w:tabs>
        <w:ind w:right="575"/>
        <w:rPr>
          <w:rFonts w:ascii="Arial" w:hAnsi="Arial"/>
          <w:sz w:val="16"/>
        </w:rPr>
      </w:pPr>
      <w:r>
        <w:rPr>
          <w:rFonts w:ascii="Arial" w:hAnsi="Arial"/>
          <w:sz w:val="16"/>
        </w:rPr>
        <w:t>Accuracy 256R    0.02% rdg + 0.015% rng</w:t>
      </w:r>
      <w:r>
        <w:rPr>
          <w:rFonts w:ascii="Arial" w:hAnsi="Arial"/>
          <w:sz w:val="16"/>
        </w:rPr>
        <w:tab/>
        <w:t>+</w:t>
      </w:r>
      <w:r w:rsidR="00E10A8F">
        <w:rPr>
          <w:rFonts w:ascii="Arial" w:hAnsi="Arial"/>
          <w:sz w:val="16"/>
        </w:rPr>
        <w:t>2</w:t>
      </w:r>
      <w:r>
        <w:rPr>
          <w:rFonts w:ascii="Arial" w:hAnsi="Arial"/>
          <w:sz w:val="16"/>
        </w:rPr>
        <w:t xml:space="preserve"> mohm</w:t>
      </w:r>
    </w:p>
    <w:p w14:paraId="3A68D902" w14:textId="77777777" w:rsidR="00674628" w:rsidRDefault="00674628" w:rsidP="00A05E9B">
      <w:pPr>
        <w:tabs>
          <w:tab w:val="left" w:pos="3402"/>
        </w:tabs>
        <w:ind w:right="575"/>
        <w:rPr>
          <w:rFonts w:ascii="Arial" w:hAnsi="Arial"/>
          <w:sz w:val="16"/>
        </w:rPr>
      </w:pPr>
      <w:r>
        <w:rPr>
          <w:rFonts w:ascii="Arial" w:hAnsi="Arial"/>
          <w:sz w:val="16"/>
        </w:rPr>
        <w:t xml:space="preserve"> 4 Terminal mode</w:t>
      </w:r>
    </w:p>
    <w:p w14:paraId="635A071A" w14:textId="77777777" w:rsidR="00A05E9B" w:rsidRDefault="00A05E9B" w:rsidP="00A05E9B">
      <w:pPr>
        <w:tabs>
          <w:tab w:val="left" w:pos="3402"/>
        </w:tabs>
        <w:ind w:left="567" w:right="575"/>
        <w:rPr>
          <w:rFonts w:ascii="Arial" w:hAnsi="Arial"/>
          <w:sz w:val="16"/>
        </w:rPr>
      </w:pPr>
    </w:p>
    <w:p w14:paraId="0FCF676F" w14:textId="77777777" w:rsidR="00A05E9B" w:rsidRDefault="00A05E9B" w:rsidP="00A05E9B">
      <w:pPr>
        <w:tabs>
          <w:tab w:val="left" w:pos="3402"/>
        </w:tabs>
        <w:ind w:left="567" w:right="575"/>
        <w:rPr>
          <w:rFonts w:ascii="Arial" w:hAnsi="Arial"/>
          <w:sz w:val="16"/>
        </w:rPr>
      </w:pPr>
    </w:p>
    <w:p w14:paraId="22BFD1E3" w14:textId="77777777" w:rsidR="00A05E9B" w:rsidRDefault="00A05E9B" w:rsidP="00A05E9B">
      <w:pPr>
        <w:tabs>
          <w:tab w:val="left" w:pos="3402"/>
        </w:tabs>
        <w:ind w:right="575"/>
        <w:rPr>
          <w:rFonts w:ascii="Arial" w:hAnsi="Arial"/>
          <w:b/>
        </w:rPr>
      </w:pPr>
      <w:r>
        <w:rPr>
          <w:rFonts w:ascii="Arial" w:hAnsi="Arial"/>
          <w:b/>
        </w:rPr>
        <w:t>RTD MEASUREMENT:</w:t>
      </w:r>
    </w:p>
    <w:p w14:paraId="33E3ACA9" w14:textId="77777777" w:rsidR="00A05E9B" w:rsidRDefault="00A05E9B" w:rsidP="00A05E9B">
      <w:pPr>
        <w:tabs>
          <w:tab w:val="left" w:pos="3402"/>
        </w:tabs>
        <w:ind w:left="567" w:right="575"/>
        <w:rPr>
          <w:rFonts w:ascii="Arial" w:hAnsi="Arial"/>
          <w:b/>
        </w:rPr>
      </w:pPr>
    </w:p>
    <w:p w14:paraId="406395E7" w14:textId="77777777" w:rsidR="00A05E9B" w:rsidRDefault="00A05E9B" w:rsidP="00A05E9B">
      <w:pPr>
        <w:tabs>
          <w:tab w:val="left" w:pos="3402"/>
        </w:tabs>
        <w:ind w:right="575"/>
        <w:rPr>
          <w:rFonts w:ascii="Arial" w:hAnsi="Arial"/>
          <w:sz w:val="16"/>
        </w:rPr>
      </w:pPr>
      <w:r>
        <w:rPr>
          <w:rFonts w:ascii="Arial" w:hAnsi="Arial"/>
          <w:sz w:val="16"/>
        </w:rPr>
        <w:t>PT</w:t>
      </w:r>
      <w:proofErr w:type="gramStart"/>
      <w:r>
        <w:rPr>
          <w:rFonts w:ascii="Arial" w:hAnsi="Arial"/>
          <w:sz w:val="16"/>
        </w:rPr>
        <w:t>100  -</w:t>
      </w:r>
      <w:proofErr w:type="gramEnd"/>
      <w:r>
        <w:rPr>
          <w:rFonts w:ascii="Arial" w:hAnsi="Arial"/>
          <w:sz w:val="16"/>
        </w:rPr>
        <w:t xml:space="preserve">50 to 400 </w:t>
      </w:r>
      <w:r>
        <w:rPr>
          <w:rFonts w:ascii="Arial" w:hAnsi="Arial"/>
          <w:sz w:val="16"/>
          <w:vertAlign w:val="superscript"/>
        </w:rPr>
        <w:t>o</w:t>
      </w:r>
      <w:r>
        <w:rPr>
          <w:rFonts w:ascii="Arial" w:hAnsi="Arial"/>
          <w:sz w:val="16"/>
        </w:rPr>
        <w:t>C</w:t>
      </w:r>
      <w:r>
        <w:rPr>
          <w:rFonts w:ascii="Arial" w:hAnsi="Arial"/>
          <w:sz w:val="16"/>
        </w:rPr>
        <w:tab/>
        <w:t xml:space="preserve"> +/-0.2</w:t>
      </w:r>
      <w:r>
        <w:rPr>
          <w:rFonts w:ascii="Arial" w:hAnsi="Arial"/>
          <w:sz w:val="16"/>
          <w:vertAlign w:val="superscript"/>
        </w:rPr>
        <w:t>o</w:t>
      </w:r>
      <w:r>
        <w:rPr>
          <w:rFonts w:ascii="Arial" w:hAnsi="Arial"/>
          <w:sz w:val="16"/>
        </w:rPr>
        <w:t>C</w:t>
      </w:r>
    </w:p>
    <w:p w14:paraId="477A95D6" w14:textId="77777777" w:rsidR="00A05E9B" w:rsidRDefault="00A05E9B" w:rsidP="00A05E9B">
      <w:pPr>
        <w:tabs>
          <w:tab w:val="left" w:pos="3402"/>
        </w:tabs>
        <w:ind w:right="575"/>
        <w:rPr>
          <w:rFonts w:ascii="Arial" w:hAnsi="Arial"/>
          <w:sz w:val="16"/>
        </w:rPr>
      </w:pPr>
      <w:r>
        <w:rPr>
          <w:rFonts w:ascii="Arial" w:hAnsi="Arial"/>
          <w:sz w:val="16"/>
        </w:rPr>
        <w:t xml:space="preserve">            -150 to 600 </w:t>
      </w:r>
      <w:r>
        <w:rPr>
          <w:rFonts w:ascii="Arial" w:hAnsi="Arial"/>
          <w:sz w:val="16"/>
          <w:vertAlign w:val="superscript"/>
        </w:rPr>
        <w:t>o</w:t>
      </w:r>
      <w:r>
        <w:rPr>
          <w:rFonts w:ascii="Arial" w:hAnsi="Arial"/>
          <w:sz w:val="16"/>
        </w:rPr>
        <w:t xml:space="preserve">C </w:t>
      </w:r>
      <w:r>
        <w:rPr>
          <w:rFonts w:ascii="Arial" w:hAnsi="Arial"/>
          <w:sz w:val="16"/>
        </w:rPr>
        <w:tab/>
        <w:t>+/-0.4</w:t>
      </w:r>
      <w:r>
        <w:rPr>
          <w:rFonts w:ascii="Arial" w:hAnsi="Arial"/>
          <w:sz w:val="16"/>
          <w:vertAlign w:val="superscript"/>
        </w:rPr>
        <w:t>o</w:t>
      </w:r>
      <w:r>
        <w:rPr>
          <w:rFonts w:ascii="Arial" w:hAnsi="Arial"/>
          <w:sz w:val="16"/>
        </w:rPr>
        <w:t>C</w:t>
      </w:r>
    </w:p>
    <w:p w14:paraId="44D30131" w14:textId="77777777" w:rsidR="00E10A8F" w:rsidRDefault="00E10A8F" w:rsidP="00E10A8F">
      <w:pPr>
        <w:tabs>
          <w:tab w:val="left" w:pos="3402"/>
        </w:tabs>
        <w:ind w:right="575"/>
        <w:rPr>
          <w:rFonts w:ascii="Arial" w:hAnsi="Arial"/>
          <w:sz w:val="16"/>
        </w:rPr>
      </w:pPr>
      <w:r>
        <w:rPr>
          <w:rFonts w:ascii="Arial" w:hAnsi="Arial"/>
          <w:sz w:val="16"/>
        </w:rPr>
        <w:t xml:space="preserve">            4 Terminal mode</w:t>
      </w:r>
    </w:p>
    <w:p w14:paraId="6DE19575" w14:textId="77777777" w:rsidR="00A05E9B" w:rsidRDefault="00A05E9B" w:rsidP="00A05E9B">
      <w:pPr>
        <w:tabs>
          <w:tab w:val="left" w:pos="3402"/>
        </w:tabs>
        <w:ind w:left="567" w:right="575"/>
        <w:rPr>
          <w:rFonts w:ascii="Arial" w:hAnsi="Arial"/>
          <w:sz w:val="16"/>
        </w:rPr>
      </w:pPr>
    </w:p>
    <w:p w14:paraId="022F8F7C" w14:textId="77777777" w:rsidR="00A05E9B" w:rsidRDefault="00A05E9B">
      <w:pPr>
        <w:tabs>
          <w:tab w:val="left" w:pos="3402"/>
        </w:tabs>
        <w:rPr>
          <w:rFonts w:ascii="Arial" w:hAnsi="Arial"/>
          <w:b/>
        </w:rPr>
      </w:pPr>
    </w:p>
    <w:p w14:paraId="75A043C3" w14:textId="77777777" w:rsidR="00674628" w:rsidRDefault="00674628" w:rsidP="00674628">
      <w:pPr>
        <w:tabs>
          <w:tab w:val="left" w:pos="3402"/>
        </w:tabs>
        <w:ind w:right="575"/>
        <w:rPr>
          <w:rFonts w:ascii="Arial" w:hAnsi="Arial"/>
          <w:b/>
        </w:rPr>
      </w:pPr>
      <w:r>
        <w:rPr>
          <w:rFonts w:ascii="Arial" w:hAnsi="Arial"/>
          <w:b/>
        </w:rPr>
        <w:t>FULL STRAIN MEASUREMENT:</w:t>
      </w:r>
    </w:p>
    <w:p w14:paraId="20548721" w14:textId="77777777" w:rsidR="00674628" w:rsidRDefault="00674628" w:rsidP="00674628">
      <w:pPr>
        <w:tabs>
          <w:tab w:val="left" w:pos="3402"/>
        </w:tabs>
        <w:ind w:left="567" w:right="575"/>
        <w:rPr>
          <w:rFonts w:ascii="Arial" w:hAnsi="Arial"/>
          <w:sz w:val="16"/>
        </w:rPr>
      </w:pPr>
    </w:p>
    <w:p w14:paraId="65D0CE22" w14:textId="77777777" w:rsidR="00674628" w:rsidRDefault="00674628" w:rsidP="00674628">
      <w:pPr>
        <w:tabs>
          <w:tab w:val="left" w:pos="3402"/>
        </w:tabs>
        <w:ind w:right="575"/>
        <w:rPr>
          <w:rFonts w:ascii="Arial" w:hAnsi="Arial"/>
          <w:sz w:val="16"/>
        </w:rPr>
      </w:pPr>
      <w:proofErr w:type="gramStart"/>
      <w:r>
        <w:rPr>
          <w:rFonts w:ascii="Arial" w:hAnsi="Arial"/>
          <w:sz w:val="16"/>
        </w:rPr>
        <w:t>350 ohm</w:t>
      </w:r>
      <w:proofErr w:type="gramEnd"/>
      <w:r>
        <w:rPr>
          <w:rFonts w:ascii="Arial" w:hAnsi="Arial"/>
          <w:sz w:val="16"/>
        </w:rPr>
        <w:t xml:space="preserve"> Bridges</w:t>
      </w:r>
    </w:p>
    <w:p w14:paraId="1680E3B1" w14:textId="77777777" w:rsidR="00674628" w:rsidRDefault="00674628" w:rsidP="00674628">
      <w:pPr>
        <w:tabs>
          <w:tab w:val="left" w:pos="3402"/>
        </w:tabs>
        <w:ind w:right="575"/>
        <w:rPr>
          <w:rFonts w:ascii="Arial" w:hAnsi="Arial"/>
          <w:sz w:val="16"/>
        </w:rPr>
      </w:pPr>
      <w:r>
        <w:rPr>
          <w:rFonts w:ascii="Arial" w:hAnsi="Arial"/>
          <w:sz w:val="16"/>
        </w:rPr>
        <w:t>Accuracy full bridge (repeatability)</w:t>
      </w:r>
      <w:r>
        <w:rPr>
          <w:rFonts w:ascii="Arial" w:hAnsi="Arial"/>
          <w:sz w:val="16"/>
        </w:rPr>
        <w:tab/>
        <w:t>5uE</w:t>
      </w:r>
    </w:p>
    <w:p w14:paraId="69ABC202" w14:textId="77777777" w:rsidR="00674628" w:rsidRDefault="00674628" w:rsidP="00674628">
      <w:pPr>
        <w:tabs>
          <w:tab w:val="left" w:pos="3402"/>
        </w:tabs>
        <w:ind w:right="575"/>
        <w:rPr>
          <w:rFonts w:ascii="Arial" w:hAnsi="Arial"/>
          <w:sz w:val="16"/>
        </w:rPr>
      </w:pPr>
      <w:r>
        <w:rPr>
          <w:rFonts w:ascii="Arial" w:hAnsi="Arial"/>
          <w:sz w:val="16"/>
        </w:rPr>
        <w:t>Sensitivity at 18 bits</w:t>
      </w:r>
      <w:r>
        <w:rPr>
          <w:rFonts w:ascii="Arial" w:hAnsi="Arial"/>
          <w:sz w:val="16"/>
        </w:rPr>
        <w:tab/>
        <w:t>0.</w:t>
      </w:r>
      <w:r w:rsidR="00E10A8F">
        <w:rPr>
          <w:rFonts w:ascii="Arial" w:hAnsi="Arial"/>
          <w:sz w:val="16"/>
        </w:rPr>
        <w:t>1</w:t>
      </w:r>
      <w:r>
        <w:rPr>
          <w:rFonts w:ascii="Arial" w:hAnsi="Arial"/>
          <w:sz w:val="16"/>
        </w:rPr>
        <w:t xml:space="preserve">uE </w:t>
      </w:r>
    </w:p>
    <w:p w14:paraId="7D3EB637" w14:textId="77777777" w:rsidR="00674628" w:rsidRDefault="00674628" w:rsidP="00674628">
      <w:pPr>
        <w:tabs>
          <w:tab w:val="left" w:pos="3402"/>
        </w:tabs>
        <w:ind w:right="575"/>
        <w:rPr>
          <w:rFonts w:ascii="Arial" w:hAnsi="Arial"/>
          <w:sz w:val="16"/>
        </w:rPr>
      </w:pPr>
      <w:r>
        <w:rPr>
          <w:rFonts w:ascii="Arial" w:hAnsi="Arial"/>
          <w:sz w:val="16"/>
        </w:rPr>
        <w:t xml:space="preserve">       </w:t>
      </w:r>
      <w:proofErr w:type="gramStart"/>
      <w:r>
        <w:rPr>
          <w:rFonts w:ascii="Arial" w:hAnsi="Arial"/>
          <w:sz w:val="16"/>
        </w:rPr>
        <w:t xml:space="preserve">( </w:t>
      </w:r>
      <w:r w:rsidR="00E10A8F">
        <w:rPr>
          <w:rFonts w:ascii="Arial" w:hAnsi="Arial"/>
          <w:sz w:val="16"/>
        </w:rPr>
        <w:t>2</w:t>
      </w:r>
      <w:proofErr w:type="gramEnd"/>
      <w:r>
        <w:rPr>
          <w:rFonts w:ascii="Arial" w:hAnsi="Arial"/>
          <w:sz w:val="16"/>
        </w:rPr>
        <w:t xml:space="preserve"> active gauge GF=2)</w:t>
      </w:r>
    </w:p>
    <w:p w14:paraId="69E166F8" w14:textId="77777777" w:rsidR="00674628" w:rsidRDefault="00674628" w:rsidP="00674628">
      <w:pPr>
        <w:tabs>
          <w:tab w:val="left" w:pos="3402"/>
        </w:tabs>
        <w:ind w:right="575"/>
        <w:rPr>
          <w:rFonts w:ascii="Arial" w:hAnsi="Arial"/>
          <w:sz w:val="16"/>
        </w:rPr>
      </w:pPr>
      <w:r>
        <w:rPr>
          <w:rFonts w:ascii="Arial" w:hAnsi="Arial"/>
          <w:sz w:val="16"/>
        </w:rPr>
        <w:t>Energisation</w:t>
      </w:r>
      <w:r>
        <w:rPr>
          <w:rFonts w:ascii="Arial" w:hAnsi="Arial"/>
          <w:sz w:val="16"/>
        </w:rPr>
        <w:tab/>
        <w:t xml:space="preserve">5mA </w:t>
      </w:r>
      <w:proofErr w:type="gramStart"/>
      <w:r>
        <w:rPr>
          <w:rFonts w:ascii="Arial" w:hAnsi="Arial"/>
          <w:sz w:val="16"/>
        </w:rPr>
        <w:t>pulsed</w:t>
      </w:r>
      <w:proofErr w:type="gramEnd"/>
    </w:p>
    <w:p w14:paraId="07383634" w14:textId="77777777" w:rsidR="00674628" w:rsidRDefault="00674628" w:rsidP="00674628">
      <w:pPr>
        <w:tabs>
          <w:tab w:val="left" w:pos="3402"/>
        </w:tabs>
        <w:ind w:right="575"/>
        <w:rPr>
          <w:rFonts w:ascii="Arial" w:hAnsi="Arial"/>
          <w:sz w:val="16"/>
        </w:rPr>
      </w:pPr>
      <w:r>
        <w:rPr>
          <w:rFonts w:ascii="Arial" w:hAnsi="Arial"/>
          <w:sz w:val="16"/>
        </w:rPr>
        <w:t>120 OHM Bridges</w:t>
      </w:r>
    </w:p>
    <w:p w14:paraId="128410E8" w14:textId="77777777" w:rsidR="00674628" w:rsidRDefault="00674628" w:rsidP="00674628">
      <w:pPr>
        <w:tabs>
          <w:tab w:val="left" w:pos="3402"/>
        </w:tabs>
        <w:ind w:right="575"/>
        <w:rPr>
          <w:rFonts w:ascii="Arial" w:hAnsi="Arial"/>
          <w:sz w:val="16"/>
        </w:rPr>
      </w:pPr>
      <w:r>
        <w:rPr>
          <w:rFonts w:ascii="Arial" w:hAnsi="Arial"/>
          <w:sz w:val="16"/>
        </w:rPr>
        <w:t>Accuracy full bridge (repeatability)</w:t>
      </w:r>
      <w:r>
        <w:rPr>
          <w:rFonts w:ascii="Arial" w:hAnsi="Arial"/>
          <w:sz w:val="16"/>
        </w:rPr>
        <w:tab/>
        <w:t>10uE</w:t>
      </w:r>
    </w:p>
    <w:p w14:paraId="6F89479B" w14:textId="77777777" w:rsidR="00674628" w:rsidRDefault="00674628" w:rsidP="00674628">
      <w:pPr>
        <w:tabs>
          <w:tab w:val="left" w:pos="3402"/>
        </w:tabs>
        <w:ind w:right="575"/>
        <w:rPr>
          <w:rFonts w:ascii="Arial" w:hAnsi="Arial"/>
          <w:sz w:val="16"/>
        </w:rPr>
      </w:pPr>
      <w:r>
        <w:rPr>
          <w:rFonts w:ascii="Arial" w:hAnsi="Arial"/>
          <w:sz w:val="16"/>
        </w:rPr>
        <w:t>Sensitivity at 18bits</w:t>
      </w:r>
      <w:r w:rsidR="00E10A8F">
        <w:rPr>
          <w:rFonts w:ascii="Arial" w:hAnsi="Arial"/>
          <w:sz w:val="16"/>
        </w:rPr>
        <w:tab/>
        <w:t>0.2uE</w:t>
      </w:r>
      <w:r>
        <w:rPr>
          <w:rFonts w:ascii="Arial" w:hAnsi="Arial"/>
          <w:sz w:val="16"/>
        </w:rPr>
        <w:tab/>
      </w:r>
    </w:p>
    <w:p w14:paraId="008CEF69" w14:textId="77777777" w:rsidR="00674628" w:rsidRDefault="00674628" w:rsidP="00674628">
      <w:pPr>
        <w:tabs>
          <w:tab w:val="left" w:pos="3402"/>
        </w:tabs>
        <w:ind w:right="575"/>
        <w:rPr>
          <w:rFonts w:ascii="Arial" w:hAnsi="Arial"/>
          <w:sz w:val="16"/>
        </w:rPr>
      </w:pPr>
      <w:r>
        <w:rPr>
          <w:rFonts w:ascii="Arial" w:hAnsi="Arial"/>
          <w:sz w:val="16"/>
        </w:rPr>
        <w:t xml:space="preserve">      </w:t>
      </w:r>
      <w:proofErr w:type="gramStart"/>
      <w:r>
        <w:rPr>
          <w:rFonts w:ascii="Arial" w:hAnsi="Arial"/>
          <w:sz w:val="16"/>
        </w:rPr>
        <w:t xml:space="preserve">( </w:t>
      </w:r>
      <w:r w:rsidR="00E10A8F">
        <w:rPr>
          <w:rFonts w:ascii="Arial" w:hAnsi="Arial"/>
          <w:sz w:val="16"/>
        </w:rPr>
        <w:t>2</w:t>
      </w:r>
      <w:proofErr w:type="gramEnd"/>
      <w:r>
        <w:rPr>
          <w:rFonts w:ascii="Arial" w:hAnsi="Arial"/>
          <w:sz w:val="16"/>
        </w:rPr>
        <w:t xml:space="preserve"> active   gauge GF=2)</w:t>
      </w:r>
    </w:p>
    <w:p w14:paraId="39C94A6A" w14:textId="77777777" w:rsidR="00674628" w:rsidRDefault="00674628" w:rsidP="00674628">
      <w:pPr>
        <w:tabs>
          <w:tab w:val="left" w:pos="3402"/>
        </w:tabs>
        <w:ind w:right="575"/>
        <w:rPr>
          <w:rFonts w:ascii="Arial" w:hAnsi="Arial"/>
          <w:sz w:val="16"/>
        </w:rPr>
      </w:pPr>
      <w:r>
        <w:rPr>
          <w:rFonts w:ascii="Arial" w:hAnsi="Arial"/>
          <w:sz w:val="16"/>
        </w:rPr>
        <w:t>Energisation</w:t>
      </w:r>
      <w:r>
        <w:rPr>
          <w:rFonts w:ascii="Arial" w:hAnsi="Arial"/>
          <w:sz w:val="16"/>
        </w:rPr>
        <w:tab/>
        <w:t xml:space="preserve">5mA </w:t>
      </w:r>
      <w:proofErr w:type="gramStart"/>
      <w:r>
        <w:rPr>
          <w:rFonts w:ascii="Arial" w:hAnsi="Arial"/>
          <w:sz w:val="16"/>
        </w:rPr>
        <w:t>pulsed</w:t>
      </w:r>
      <w:proofErr w:type="gramEnd"/>
    </w:p>
    <w:p w14:paraId="7A3891FB" w14:textId="77777777" w:rsidR="00265ECF" w:rsidRDefault="00265ECF">
      <w:pPr>
        <w:tabs>
          <w:tab w:val="left" w:pos="3402"/>
        </w:tabs>
        <w:rPr>
          <w:rFonts w:ascii="Arial Narrow" w:hAnsi="Arial Narrow"/>
          <w:sz w:val="16"/>
        </w:rPr>
      </w:pPr>
      <w:r>
        <w:rPr>
          <w:rFonts w:ascii="Arial Narrow" w:hAnsi="Arial Narrow"/>
          <w:sz w:val="16"/>
        </w:rPr>
        <w:tab/>
      </w:r>
    </w:p>
    <w:p w14:paraId="67454ECE" w14:textId="77777777" w:rsidR="00265ECF" w:rsidRDefault="00265ECF">
      <w:pPr>
        <w:tabs>
          <w:tab w:val="left" w:pos="2835"/>
          <w:tab w:val="left" w:pos="3686"/>
        </w:tabs>
        <w:rPr>
          <w:rFonts w:ascii="Arial" w:hAnsi="Arial"/>
          <w:b/>
        </w:rPr>
      </w:pPr>
    </w:p>
    <w:p w14:paraId="68ED2227" w14:textId="77777777" w:rsidR="00265ECF" w:rsidRDefault="00265ECF">
      <w:pPr>
        <w:tabs>
          <w:tab w:val="left" w:pos="2835"/>
          <w:tab w:val="left" w:pos="3686"/>
        </w:tabs>
        <w:rPr>
          <w:rFonts w:ascii="Arial" w:hAnsi="Arial"/>
          <w:b/>
        </w:rPr>
      </w:pPr>
    </w:p>
    <w:p w14:paraId="6C4432E4" w14:textId="77777777" w:rsidR="00265ECF" w:rsidRDefault="00265ECF">
      <w:pPr>
        <w:tabs>
          <w:tab w:val="left" w:pos="3969"/>
        </w:tabs>
        <w:rPr>
          <w:rFonts w:ascii="Arial" w:hAnsi="Arial"/>
          <w:sz w:val="12"/>
        </w:rPr>
      </w:pPr>
      <w:r>
        <w:rPr>
          <w:rFonts w:ascii="Arial" w:hAnsi="Arial"/>
          <w:b/>
        </w:rPr>
        <w:t>INTERFERENCE REJECTION:</w:t>
      </w:r>
    </w:p>
    <w:p w14:paraId="0F615748" w14:textId="77777777" w:rsidR="00265ECF" w:rsidRDefault="00265ECF">
      <w:pPr>
        <w:tabs>
          <w:tab w:val="left" w:pos="3969"/>
        </w:tabs>
        <w:ind w:right="8"/>
        <w:rPr>
          <w:rFonts w:ascii="Arial Narrow" w:hAnsi="Arial Narrow"/>
          <w:sz w:val="16"/>
        </w:rPr>
      </w:pPr>
    </w:p>
    <w:p w14:paraId="245E21C6" w14:textId="77777777" w:rsidR="00265ECF" w:rsidRDefault="00265ECF">
      <w:pPr>
        <w:tabs>
          <w:tab w:val="left" w:pos="3969"/>
        </w:tabs>
        <w:ind w:right="8"/>
        <w:rPr>
          <w:rFonts w:ascii="Arial Narrow" w:hAnsi="Arial Narrow"/>
          <w:sz w:val="16"/>
        </w:rPr>
      </w:pPr>
      <w:r>
        <w:rPr>
          <w:rFonts w:ascii="Arial Narrow" w:hAnsi="Arial Narrow"/>
          <w:sz w:val="16"/>
        </w:rPr>
        <w:t>AC Common mode rejection ratio channel group</w:t>
      </w:r>
      <w:r>
        <w:rPr>
          <w:rFonts w:ascii="Arial Narrow" w:hAnsi="Arial Narrow"/>
          <w:sz w:val="16"/>
        </w:rPr>
        <w:tab/>
        <w:t>&lt;0.1uV/V</w:t>
      </w:r>
    </w:p>
    <w:p w14:paraId="4A4280BF" w14:textId="77777777" w:rsidR="00265ECF" w:rsidRDefault="00265ECF">
      <w:pPr>
        <w:tabs>
          <w:tab w:val="left" w:pos="3969"/>
        </w:tabs>
        <w:ind w:right="8"/>
        <w:rPr>
          <w:rFonts w:ascii="Arial Narrow" w:hAnsi="Arial Narrow"/>
          <w:sz w:val="16"/>
        </w:rPr>
      </w:pPr>
      <w:r>
        <w:rPr>
          <w:rFonts w:ascii="Arial Narrow" w:hAnsi="Arial Narrow"/>
          <w:sz w:val="16"/>
        </w:rPr>
        <w:t>AC Single channel common mode rejection ratio</w:t>
      </w:r>
      <w:r>
        <w:rPr>
          <w:rFonts w:ascii="Arial Narrow" w:hAnsi="Arial Narrow"/>
          <w:sz w:val="16"/>
        </w:rPr>
        <w:tab/>
        <w:t>&lt;1uV/V</w:t>
      </w:r>
    </w:p>
    <w:p w14:paraId="7451F4BA" w14:textId="77777777" w:rsidR="00265ECF" w:rsidRDefault="00265ECF">
      <w:pPr>
        <w:tabs>
          <w:tab w:val="left" w:pos="3969"/>
        </w:tabs>
        <w:ind w:right="8"/>
        <w:rPr>
          <w:rFonts w:ascii="Arial Narrow" w:hAnsi="Arial Narrow"/>
          <w:sz w:val="16"/>
        </w:rPr>
      </w:pPr>
      <w:r>
        <w:rPr>
          <w:rFonts w:ascii="Arial Narrow" w:hAnsi="Arial Narrow"/>
          <w:sz w:val="16"/>
        </w:rPr>
        <w:t xml:space="preserve">DC channel common mode rejection ratio </w:t>
      </w:r>
      <w:r>
        <w:rPr>
          <w:rFonts w:ascii="Arial Narrow" w:hAnsi="Arial Narrow"/>
          <w:sz w:val="16"/>
        </w:rPr>
        <w:tab/>
        <w:t>&lt;5uV.V</w:t>
      </w:r>
    </w:p>
    <w:p w14:paraId="07267F81" w14:textId="77777777" w:rsidR="00265ECF" w:rsidRDefault="00265ECF">
      <w:pPr>
        <w:tabs>
          <w:tab w:val="left" w:pos="3969"/>
        </w:tabs>
        <w:ind w:right="8"/>
        <w:rPr>
          <w:rFonts w:ascii="Arial Narrow" w:hAnsi="Arial Narrow"/>
          <w:sz w:val="16"/>
        </w:rPr>
      </w:pPr>
      <w:r>
        <w:rPr>
          <w:rFonts w:ascii="Arial Narrow" w:hAnsi="Arial Narrow"/>
          <w:sz w:val="16"/>
        </w:rPr>
        <w:t>AC series mode rejection ratio 50 or 60 Hz</w:t>
      </w:r>
    </w:p>
    <w:p w14:paraId="6AF63C1F" w14:textId="77777777" w:rsidR="00265ECF" w:rsidRDefault="00265ECF">
      <w:pPr>
        <w:tabs>
          <w:tab w:val="left" w:pos="3969"/>
        </w:tabs>
        <w:ind w:right="8"/>
        <w:rPr>
          <w:rFonts w:ascii="Arial Narrow" w:hAnsi="Arial Narrow"/>
          <w:sz w:val="16"/>
        </w:rPr>
      </w:pPr>
      <w:r>
        <w:rPr>
          <w:rFonts w:ascii="Arial Narrow" w:hAnsi="Arial Narrow"/>
          <w:sz w:val="16"/>
        </w:rPr>
        <w:t xml:space="preserve">                                           +/- 0.05% </w:t>
      </w:r>
      <w:r>
        <w:rPr>
          <w:rFonts w:ascii="Arial Narrow" w:hAnsi="Arial Narrow"/>
          <w:sz w:val="16"/>
        </w:rPr>
        <w:tab/>
        <w:t>&lt;1mV/V</w:t>
      </w:r>
    </w:p>
    <w:p w14:paraId="036D5D50" w14:textId="77777777" w:rsidR="00265ECF" w:rsidRDefault="00265ECF">
      <w:pPr>
        <w:tabs>
          <w:tab w:val="left" w:pos="3969"/>
        </w:tabs>
        <w:ind w:right="8"/>
        <w:rPr>
          <w:rFonts w:ascii="Arial Narrow" w:hAnsi="Arial Narrow"/>
          <w:sz w:val="16"/>
        </w:rPr>
      </w:pPr>
      <w:r>
        <w:rPr>
          <w:rFonts w:ascii="Arial Narrow" w:hAnsi="Arial Narrow"/>
          <w:sz w:val="16"/>
        </w:rPr>
        <w:t xml:space="preserve">   Applies to 17,18,</w:t>
      </w:r>
      <w:proofErr w:type="gramStart"/>
      <w:r>
        <w:rPr>
          <w:rFonts w:ascii="Arial Narrow" w:hAnsi="Arial Narrow"/>
          <w:sz w:val="16"/>
        </w:rPr>
        <w:t>19 bit</w:t>
      </w:r>
      <w:proofErr w:type="gramEnd"/>
      <w:r>
        <w:rPr>
          <w:rFonts w:ascii="Arial Narrow" w:hAnsi="Arial Narrow"/>
          <w:sz w:val="16"/>
        </w:rPr>
        <w:t xml:space="preserve"> measurements</w:t>
      </w:r>
    </w:p>
    <w:p w14:paraId="15A176D8" w14:textId="77777777" w:rsidR="00265ECF" w:rsidRDefault="00265ECF">
      <w:pPr>
        <w:tabs>
          <w:tab w:val="left" w:pos="3969"/>
        </w:tabs>
        <w:ind w:right="8"/>
        <w:rPr>
          <w:rFonts w:ascii="Arial Narrow" w:hAnsi="Arial Narrow"/>
          <w:sz w:val="16"/>
        </w:rPr>
      </w:pPr>
    </w:p>
    <w:p w14:paraId="6E58F975" w14:textId="77777777" w:rsidR="00265ECF" w:rsidRDefault="00265ECF">
      <w:pPr>
        <w:tabs>
          <w:tab w:val="left" w:pos="3969"/>
        </w:tabs>
        <w:ind w:right="8"/>
        <w:rPr>
          <w:rFonts w:ascii="Arial Narrow" w:hAnsi="Arial Narrow"/>
          <w:sz w:val="16"/>
        </w:rPr>
      </w:pPr>
      <w:r>
        <w:rPr>
          <w:rFonts w:ascii="Arial Narrow" w:hAnsi="Arial Narrow"/>
          <w:sz w:val="16"/>
        </w:rPr>
        <w:t>Maximum voltages operating:</w:t>
      </w:r>
    </w:p>
    <w:p w14:paraId="6666F829" w14:textId="77777777" w:rsidR="00265ECF" w:rsidRDefault="00265ECF">
      <w:pPr>
        <w:tabs>
          <w:tab w:val="left" w:pos="3969"/>
        </w:tabs>
        <w:ind w:right="8"/>
        <w:rPr>
          <w:rFonts w:ascii="Arial Narrow" w:hAnsi="Arial Narrow"/>
          <w:sz w:val="16"/>
        </w:rPr>
      </w:pPr>
      <w:r>
        <w:rPr>
          <w:rFonts w:ascii="Arial Narrow" w:hAnsi="Arial Narrow"/>
          <w:sz w:val="16"/>
        </w:rPr>
        <w:t xml:space="preserve">Maximum voltage between any (+) and all (-) </w:t>
      </w:r>
      <w:proofErr w:type="gramStart"/>
      <w:r>
        <w:rPr>
          <w:rFonts w:ascii="Arial Narrow" w:hAnsi="Arial Narrow"/>
          <w:sz w:val="16"/>
        </w:rPr>
        <w:t xml:space="preserve">inputs  </w:t>
      </w:r>
      <w:r>
        <w:rPr>
          <w:rFonts w:ascii="Arial Narrow" w:hAnsi="Arial Narrow"/>
          <w:sz w:val="16"/>
        </w:rPr>
        <w:tab/>
      </w:r>
      <w:proofErr w:type="gramEnd"/>
      <w:r>
        <w:rPr>
          <w:rFonts w:ascii="Arial Narrow" w:hAnsi="Arial Narrow"/>
          <w:sz w:val="16"/>
        </w:rPr>
        <w:t>12V</w:t>
      </w:r>
    </w:p>
    <w:p w14:paraId="174B2413" w14:textId="77777777" w:rsidR="00265ECF" w:rsidRDefault="00265ECF">
      <w:pPr>
        <w:tabs>
          <w:tab w:val="left" w:pos="3969"/>
        </w:tabs>
        <w:ind w:right="8"/>
        <w:rPr>
          <w:rFonts w:ascii="Arial Narrow" w:hAnsi="Arial Narrow"/>
          <w:sz w:val="16"/>
        </w:rPr>
      </w:pPr>
      <w:r>
        <w:rPr>
          <w:rFonts w:ascii="Arial Narrow" w:hAnsi="Arial Narrow"/>
          <w:sz w:val="16"/>
        </w:rPr>
        <w:t xml:space="preserve">Maximum voltage between any two (-) input terminals </w:t>
      </w:r>
      <w:r>
        <w:rPr>
          <w:rFonts w:ascii="Arial Narrow" w:hAnsi="Arial Narrow"/>
          <w:sz w:val="16"/>
        </w:rPr>
        <w:tab/>
        <w:t>11V</w:t>
      </w:r>
    </w:p>
    <w:p w14:paraId="38B3A4F3" w14:textId="77777777" w:rsidR="00265ECF" w:rsidRDefault="00265ECF">
      <w:pPr>
        <w:tabs>
          <w:tab w:val="left" w:pos="3969"/>
        </w:tabs>
        <w:ind w:right="8"/>
        <w:rPr>
          <w:rFonts w:ascii="Arial Narrow" w:hAnsi="Arial Narrow"/>
          <w:sz w:val="16"/>
        </w:rPr>
      </w:pPr>
      <w:r>
        <w:rPr>
          <w:rFonts w:ascii="Arial Narrow" w:hAnsi="Arial Narrow"/>
          <w:sz w:val="16"/>
        </w:rPr>
        <w:t xml:space="preserve">maximum Voltage between any two terminals          </w:t>
      </w:r>
      <w:r>
        <w:rPr>
          <w:rFonts w:ascii="Arial Narrow" w:hAnsi="Arial Narrow"/>
          <w:sz w:val="16"/>
        </w:rPr>
        <w:tab/>
        <w:t>22v</w:t>
      </w:r>
    </w:p>
    <w:p w14:paraId="5ECBD305" w14:textId="77777777" w:rsidR="00265ECF" w:rsidRDefault="00265ECF">
      <w:pPr>
        <w:tabs>
          <w:tab w:val="left" w:pos="3402"/>
        </w:tabs>
        <w:ind w:right="8"/>
        <w:rPr>
          <w:rFonts w:ascii="Arial Narrow" w:hAnsi="Arial Narrow"/>
          <w:sz w:val="16"/>
        </w:rPr>
      </w:pPr>
    </w:p>
    <w:p w14:paraId="4C6B515D" w14:textId="77777777" w:rsidR="00265ECF" w:rsidRDefault="00265ECF">
      <w:pPr>
        <w:tabs>
          <w:tab w:val="left" w:pos="3402"/>
        </w:tabs>
        <w:ind w:right="8"/>
        <w:rPr>
          <w:rFonts w:ascii="Arial" w:hAnsi="Arial"/>
          <w:sz w:val="12"/>
        </w:rPr>
      </w:pPr>
      <w:r>
        <w:rPr>
          <w:rFonts w:ascii="Arial" w:hAnsi="Arial"/>
          <w:b/>
        </w:rPr>
        <w:t>OVERLOAD PROTECTION:</w:t>
      </w:r>
    </w:p>
    <w:p w14:paraId="4C1D41DD" w14:textId="77777777" w:rsidR="00265ECF" w:rsidRDefault="00265ECF">
      <w:pPr>
        <w:tabs>
          <w:tab w:val="left" w:pos="3402"/>
        </w:tabs>
        <w:ind w:right="8"/>
        <w:rPr>
          <w:rFonts w:ascii="Arial Narrow" w:hAnsi="Arial Narrow"/>
          <w:sz w:val="16"/>
        </w:rPr>
      </w:pPr>
    </w:p>
    <w:p w14:paraId="19749667" w14:textId="77777777" w:rsidR="00265ECF" w:rsidRDefault="00265ECF">
      <w:pPr>
        <w:tabs>
          <w:tab w:val="left" w:pos="3402"/>
        </w:tabs>
        <w:ind w:right="8"/>
        <w:rPr>
          <w:rFonts w:ascii="Arial Narrow" w:hAnsi="Arial Narrow"/>
          <w:sz w:val="16"/>
        </w:rPr>
      </w:pPr>
      <w:r>
        <w:rPr>
          <w:rFonts w:ascii="Arial Narrow" w:hAnsi="Arial Narrow"/>
          <w:sz w:val="16"/>
        </w:rPr>
        <w:t xml:space="preserve">Channel overload protection                   </w:t>
      </w:r>
      <w:r>
        <w:rPr>
          <w:rFonts w:ascii="Arial Narrow" w:hAnsi="Arial Narrow"/>
          <w:sz w:val="16"/>
        </w:rPr>
        <w:tab/>
        <w:t xml:space="preserve">Passive </w:t>
      </w:r>
    </w:p>
    <w:p w14:paraId="28BA9C1A" w14:textId="77777777" w:rsidR="00265ECF" w:rsidRDefault="00265ECF">
      <w:pPr>
        <w:tabs>
          <w:tab w:val="left" w:pos="3402"/>
        </w:tabs>
        <w:ind w:right="8"/>
        <w:rPr>
          <w:rFonts w:ascii="Arial Narrow" w:hAnsi="Arial Narrow"/>
          <w:sz w:val="16"/>
        </w:rPr>
      </w:pPr>
      <w:r>
        <w:rPr>
          <w:rFonts w:ascii="Arial Narrow" w:hAnsi="Arial Narrow"/>
          <w:sz w:val="16"/>
        </w:rPr>
        <w:t xml:space="preserve">                                                      </w:t>
      </w:r>
      <w:r>
        <w:rPr>
          <w:rFonts w:ascii="Arial Narrow" w:hAnsi="Arial Narrow"/>
          <w:sz w:val="16"/>
        </w:rPr>
        <w:tab/>
        <w:t>50V continuous</w:t>
      </w:r>
    </w:p>
    <w:p w14:paraId="1A034B25" w14:textId="77777777" w:rsidR="00265ECF" w:rsidRDefault="00265ECF">
      <w:pPr>
        <w:tabs>
          <w:tab w:val="left" w:pos="3402"/>
        </w:tabs>
        <w:ind w:right="8"/>
        <w:rPr>
          <w:rFonts w:ascii="Arial Narrow" w:hAnsi="Arial Narrow"/>
          <w:sz w:val="16"/>
        </w:rPr>
      </w:pPr>
      <w:r>
        <w:rPr>
          <w:rFonts w:ascii="Arial Narrow" w:hAnsi="Arial Narrow"/>
          <w:sz w:val="16"/>
        </w:rPr>
        <w:t xml:space="preserve">                                                            </w:t>
      </w:r>
      <w:r>
        <w:rPr>
          <w:rFonts w:ascii="Arial Narrow" w:hAnsi="Arial Narrow"/>
          <w:sz w:val="16"/>
        </w:rPr>
        <w:tab/>
        <w:t>150V for short periods</w:t>
      </w:r>
    </w:p>
    <w:p w14:paraId="0B6678AD" w14:textId="77777777" w:rsidR="00265ECF" w:rsidRDefault="00265ECF">
      <w:pPr>
        <w:tabs>
          <w:tab w:val="left" w:pos="3402"/>
        </w:tabs>
        <w:ind w:right="8"/>
        <w:rPr>
          <w:rFonts w:ascii="Arial" w:hAnsi="Arial"/>
          <w:b/>
        </w:rPr>
      </w:pPr>
      <w:r>
        <w:rPr>
          <w:rFonts w:ascii="Arial" w:hAnsi="Arial"/>
          <w:b/>
        </w:rPr>
        <w:t>ISOLATION:</w:t>
      </w:r>
    </w:p>
    <w:p w14:paraId="75303B18" w14:textId="77777777" w:rsidR="00265ECF" w:rsidRDefault="00265ECF">
      <w:pPr>
        <w:tabs>
          <w:tab w:val="left" w:pos="3402"/>
        </w:tabs>
        <w:ind w:right="8"/>
        <w:rPr>
          <w:rFonts w:ascii="Arial Narrow" w:hAnsi="Arial Narrow"/>
          <w:sz w:val="16"/>
        </w:rPr>
      </w:pPr>
    </w:p>
    <w:p w14:paraId="5657F50A" w14:textId="77777777" w:rsidR="00265ECF" w:rsidRDefault="00265ECF">
      <w:pPr>
        <w:tabs>
          <w:tab w:val="left" w:pos="3402"/>
        </w:tabs>
        <w:ind w:right="8"/>
        <w:rPr>
          <w:rFonts w:ascii="Arial Narrow" w:hAnsi="Arial Narrow"/>
          <w:sz w:val="16"/>
        </w:rPr>
      </w:pPr>
      <w:r>
        <w:rPr>
          <w:rFonts w:ascii="Arial Narrow" w:hAnsi="Arial Narrow"/>
          <w:sz w:val="16"/>
        </w:rPr>
        <w:t>Isolation test voltage between channel group</w:t>
      </w:r>
    </w:p>
    <w:p w14:paraId="07605B13" w14:textId="77777777" w:rsidR="00265ECF" w:rsidRDefault="00265ECF">
      <w:pPr>
        <w:tabs>
          <w:tab w:val="left" w:pos="3402"/>
        </w:tabs>
        <w:ind w:right="8"/>
        <w:rPr>
          <w:rFonts w:ascii="Arial Narrow" w:hAnsi="Arial Narrow"/>
          <w:sz w:val="16"/>
        </w:rPr>
      </w:pPr>
      <w:r>
        <w:rPr>
          <w:rFonts w:ascii="Arial Narrow" w:hAnsi="Arial Narrow"/>
          <w:sz w:val="16"/>
        </w:rPr>
        <w:t xml:space="preserve"> and power supply or RS485                     </w:t>
      </w:r>
      <w:r>
        <w:rPr>
          <w:rFonts w:ascii="Arial Narrow" w:hAnsi="Arial Narrow"/>
          <w:sz w:val="16"/>
        </w:rPr>
        <w:tab/>
        <w:t>Tested at 1</w:t>
      </w:r>
      <w:r w:rsidR="00E10A8F">
        <w:rPr>
          <w:rFonts w:ascii="Arial Narrow" w:hAnsi="Arial Narrow"/>
          <w:sz w:val="16"/>
        </w:rPr>
        <w:t>00</w:t>
      </w:r>
      <w:r>
        <w:rPr>
          <w:rFonts w:ascii="Arial Narrow" w:hAnsi="Arial Narrow"/>
          <w:sz w:val="16"/>
        </w:rPr>
        <w:t>0V.</w:t>
      </w:r>
    </w:p>
    <w:p w14:paraId="1692A499" w14:textId="77777777" w:rsidR="00265ECF" w:rsidRDefault="00265ECF">
      <w:pPr>
        <w:tabs>
          <w:tab w:val="left" w:pos="3402"/>
        </w:tabs>
        <w:ind w:right="8"/>
        <w:rPr>
          <w:rFonts w:ascii="Arial Narrow" w:hAnsi="Arial Narrow"/>
          <w:sz w:val="16"/>
        </w:rPr>
      </w:pPr>
    </w:p>
    <w:p w14:paraId="12C13A02" w14:textId="77777777" w:rsidR="00265ECF" w:rsidRDefault="00265ECF">
      <w:pPr>
        <w:tabs>
          <w:tab w:val="left" w:pos="3402"/>
        </w:tabs>
        <w:ind w:right="8"/>
        <w:rPr>
          <w:rFonts w:ascii="Arial Narrow" w:hAnsi="Arial Narrow"/>
          <w:sz w:val="16"/>
        </w:rPr>
      </w:pPr>
    </w:p>
    <w:p w14:paraId="19DB0997" w14:textId="77777777" w:rsidR="00265ECF" w:rsidRDefault="00265ECF">
      <w:pPr>
        <w:tabs>
          <w:tab w:val="left" w:pos="3402"/>
        </w:tabs>
        <w:ind w:right="8"/>
        <w:rPr>
          <w:rFonts w:ascii="Arial Narrow" w:hAnsi="Arial Narrow"/>
          <w:sz w:val="16"/>
        </w:rPr>
      </w:pPr>
      <w:r>
        <w:rPr>
          <w:rFonts w:ascii="Arial Narrow" w:hAnsi="Arial Narrow"/>
          <w:sz w:val="16"/>
        </w:rPr>
        <w:t xml:space="preserve">Input current of instrumentation amplifier    </w:t>
      </w:r>
      <w:r>
        <w:rPr>
          <w:rFonts w:ascii="Arial Narrow" w:hAnsi="Arial Narrow"/>
          <w:sz w:val="16"/>
        </w:rPr>
        <w:tab/>
        <w:t>5nA</w:t>
      </w:r>
    </w:p>
    <w:p w14:paraId="030B9570" w14:textId="77777777" w:rsidR="00265ECF" w:rsidRDefault="00265ECF">
      <w:pPr>
        <w:tabs>
          <w:tab w:val="left" w:pos="3402"/>
        </w:tabs>
        <w:ind w:right="8"/>
        <w:rPr>
          <w:rFonts w:ascii="Arial Narrow" w:hAnsi="Arial Narrow"/>
          <w:sz w:val="16"/>
        </w:rPr>
      </w:pPr>
      <w:r>
        <w:rPr>
          <w:rFonts w:ascii="Arial Narrow" w:hAnsi="Arial Narrow"/>
          <w:sz w:val="16"/>
        </w:rPr>
        <w:t xml:space="preserve">Input impedance of operating           </w:t>
      </w:r>
      <w:r>
        <w:rPr>
          <w:rFonts w:ascii="Arial Narrow" w:hAnsi="Arial Narrow"/>
          <w:sz w:val="16"/>
        </w:rPr>
        <w:tab/>
        <w:t>&gt;10m 0-12V</w:t>
      </w:r>
    </w:p>
    <w:p w14:paraId="6E70AA46" w14:textId="77777777" w:rsidR="00265ECF" w:rsidRDefault="00265ECF">
      <w:pPr>
        <w:tabs>
          <w:tab w:val="left" w:pos="3402"/>
        </w:tabs>
        <w:ind w:right="8"/>
        <w:rPr>
          <w:rFonts w:ascii="Arial" w:hAnsi="Arial"/>
          <w:sz w:val="12"/>
        </w:rPr>
      </w:pPr>
    </w:p>
    <w:p w14:paraId="73412F4C" w14:textId="77777777" w:rsidR="00265ECF" w:rsidRDefault="00265ECF">
      <w:pPr>
        <w:tabs>
          <w:tab w:val="left" w:pos="3402"/>
        </w:tabs>
        <w:ind w:right="575"/>
        <w:rPr>
          <w:rFonts w:ascii="Arial" w:hAnsi="Arial"/>
        </w:rPr>
      </w:pPr>
      <w:r>
        <w:rPr>
          <w:rFonts w:ascii="Arial" w:hAnsi="Arial"/>
          <w:b/>
        </w:rPr>
        <w:t>POWER REQUIREMENT:</w:t>
      </w:r>
    </w:p>
    <w:p w14:paraId="26C06EB9" w14:textId="77777777" w:rsidR="00265ECF" w:rsidRDefault="00265ECF">
      <w:pPr>
        <w:tabs>
          <w:tab w:val="left" w:pos="3402"/>
        </w:tabs>
        <w:ind w:right="575"/>
        <w:rPr>
          <w:rFonts w:ascii="Arial Narrow" w:hAnsi="Arial Narrow"/>
          <w:sz w:val="16"/>
        </w:rPr>
      </w:pPr>
    </w:p>
    <w:p w14:paraId="3F646947" w14:textId="77777777" w:rsidR="00265ECF" w:rsidRDefault="00265ECF">
      <w:pPr>
        <w:tabs>
          <w:tab w:val="left" w:pos="3402"/>
        </w:tabs>
        <w:ind w:right="575"/>
        <w:rPr>
          <w:rFonts w:ascii="Arial Narrow" w:hAnsi="Arial Narrow"/>
          <w:sz w:val="16"/>
        </w:rPr>
      </w:pPr>
      <w:r>
        <w:rPr>
          <w:rFonts w:ascii="Arial Narrow" w:hAnsi="Arial Narrow"/>
          <w:sz w:val="16"/>
        </w:rPr>
        <w:t xml:space="preserve">Connector                             </w:t>
      </w:r>
      <w:r>
        <w:rPr>
          <w:rFonts w:ascii="Arial Narrow" w:hAnsi="Arial Narrow"/>
          <w:sz w:val="16"/>
        </w:rPr>
        <w:tab/>
        <w:t>2 pole screw terminal</w:t>
      </w:r>
    </w:p>
    <w:p w14:paraId="0A2799DE" w14:textId="77777777" w:rsidR="00265ECF" w:rsidRDefault="00265ECF">
      <w:pPr>
        <w:tabs>
          <w:tab w:val="left" w:pos="3402"/>
        </w:tabs>
        <w:ind w:right="575"/>
        <w:rPr>
          <w:rFonts w:ascii="Arial Narrow" w:hAnsi="Arial Narrow"/>
          <w:sz w:val="16"/>
        </w:rPr>
      </w:pPr>
      <w:r>
        <w:rPr>
          <w:rFonts w:ascii="Arial Narrow" w:hAnsi="Arial Narrow"/>
          <w:sz w:val="16"/>
        </w:rPr>
        <w:t xml:space="preserve">Voltage                                 </w:t>
      </w:r>
      <w:r>
        <w:rPr>
          <w:rFonts w:ascii="Arial Narrow" w:hAnsi="Arial Narrow"/>
          <w:sz w:val="16"/>
        </w:rPr>
        <w:tab/>
        <w:t>24V AC l</w:t>
      </w:r>
    </w:p>
    <w:p w14:paraId="2C46A1A8" w14:textId="77777777" w:rsidR="00265ECF" w:rsidRDefault="00265ECF">
      <w:pPr>
        <w:tabs>
          <w:tab w:val="left" w:pos="3402"/>
        </w:tabs>
        <w:ind w:right="575"/>
        <w:rPr>
          <w:rFonts w:ascii="Arial Narrow" w:hAnsi="Arial Narrow"/>
          <w:sz w:val="16"/>
        </w:rPr>
      </w:pPr>
      <w:r>
        <w:rPr>
          <w:rFonts w:ascii="Arial Narrow" w:hAnsi="Arial Narrow"/>
          <w:sz w:val="16"/>
        </w:rPr>
        <w:t xml:space="preserve">                                                </w:t>
      </w:r>
      <w:r>
        <w:rPr>
          <w:rFonts w:ascii="Arial Narrow" w:hAnsi="Arial Narrow"/>
          <w:sz w:val="16"/>
        </w:rPr>
        <w:tab/>
        <w:t xml:space="preserve">12 to 28V DC </w:t>
      </w:r>
    </w:p>
    <w:p w14:paraId="2CB472DD" w14:textId="77777777" w:rsidR="00265ECF" w:rsidRDefault="00265ECF">
      <w:pPr>
        <w:tabs>
          <w:tab w:val="left" w:pos="3402"/>
        </w:tabs>
        <w:ind w:right="575"/>
        <w:rPr>
          <w:rFonts w:ascii="Arial Narrow" w:hAnsi="Arial Narrow"/>
          <w:sz w:val="16"/>
        </w:rPr>
      </w:pPr>
      <w:r>
        <w:rPr>
          <w:rFonts w:ascii="Arial Narrow" w:hAnsi="Arial Narrow"/>
          <w:sz w:val="16"/>
        </w:rPr>
        <w:t xml:space="preserve">Current                                    </w:t>
      </w:r>
      <w:r>
        <w:rPr>
          <w:rFonts w:ascii="Arial Narrow" w:hAnsi="Arial Narrow"/>
          <w:sz w:val="16"/>
        </w:rPr>
        <w:tab/>
        <w:t>200mA at 12V</w:t>
      </w:r>
    </w:p>
    <w:p w14:paraId="21A7510B" w14:textId="77777777" w:rsidR="00265ECF" w:rsidRDefault="00265ECF">
      <w:pPr>
        <w:tabs>
          <w:tab w:val="left" w:pos="3402"/>
        </w:tabs>
        <w:ind w:right="575"/>
        <w:rPr>
          <w:rFonts w:ascii="Arial Narrow" w:hAnsi="Arial Narrow"/>
          <w:sz w:val="16"/>
        </w:rPr>
      </w:pPr>
      <w:r>
        <w:rPr>
          <w:rFonts w:ascii="Arial Narrow" w:hAnsi="Arial Narrow"/>
          <w:sz w:val="16"/>
        </w:rPr>
        <w:t xml:space="preserve">                                                  </w:t>
      </w:r>
      <w:r>
        <w:rPr>
          <w:rFonts w:ascii="Arial Narrow" w:hAnsi="Arial Narrow"/>
          <w:sz w:val="16"/>
        </w:rPr>
        <w:tab/>
        <w:t>120mA at 24V</w:t>
      </w:r>
    </w:p>
    <w:p w14:paraId="2ADCD4C9" w14:textId="77777777" w:rsidR="00265ECF" w:rsidRDefault="00265ECF">
      <w:pPr>
        <w:tabs>
          <w:tab w:val="left" w:pos="3402"/>
        </w:tabs>
        <w:ind w:right="575"/>
        <w:rPr>
          <w:rFonts w:ascii="Arial" w:hAnsi="Arial"/>
          <w:sz w:val="12"/>
        </w:rPr>
      </w:pPr>
    </w:p>
    <w:p w14:paraId="74DBE8ED" w14:textId="77777777" w:rsidR="00B81660" w:rsidRDefault="00B81660">
      <w:pPr>
        <w:tabs>
          <w:tab w:val="left" w:pos="3402"/>
        </w:tabs>
        <w:ind w:right="575"/>
        <w:rPr>
          <w:rFonts w:ascii="Arial" w:hAnsi="Arial"/>
          <w:sz w:val="12"/>
        </w:rPr>
      </w:pPr>
    </w:p>
    <w:p w14:paraId="3383B7FF" w14:textId="77777777" w:rsidR="00B81660" w:rsidRDefault="00B81660">
      <w:pPr>
        <w:tabs>
          <w:tab w:val="left" w:pos="3402"/>
        </w:tabs>
        <w:ind w:right="575"/>
        <w:rPr>
          <w:rFonts w:ascii="Arial" w:hAnsi="Arial"/>
          <w:sz w:val="12"/>
        </w:rPr>
      </w:pPr>
    </w:p>
    <w:p w14:paraId="5F367AB1" w14:textId="77777777" w:rsidR="00B81660" w:rsidRDefault="00B81660">
      <w:pPr>
        <w:tabs>
          <w:tab w:val="left" w:pos="3402"/>
        </w:tabs>
        <w:ind w:right="575"/>
        <w:rPr>
          <w:rFonts w:ascii="Arial" w:hAnsi="Arial"/>
          <w:sz w:val="12"/>
        </w:rPr>
      </w:pPr>
    </w:p>
    <w:p w14:paraId="480DB5F6" w14:textId="77777777" w:rsidR="00B81660" w:rsidRDefault="00B81660">
      <w:pPr>
        <w:tabs>
          <w:tab w:val="left" w:pos="3402"/>
        </w:tabs>
        <w:ind w:right="575"/>
        <w:rPr>
          <w:rFonts w:ascii="Arial" w:hAnsi="Arial"/>
          <w:sz w:val="12"/>
        </w:rPr>
      </w:pPr>
    </w:p>
    <w:p w14:paraId="510A7A27" w14:textId="77777777" w:rsidR="00B81660" w:rsidRDefault="00B81660">
      <w:pPr>
        <w:tabs>
          <w:tab w:val="left" w:pos="3402"/>
        </w:tabs>
        <w:ind w:right="575"/>
        <w:rPr>
          <w:rFonts w:ascii="Arial" w:hAnsi="Arial"/>
          <w:sz w:val="12"/>
        </w:rPr>
      </w:pPr>
    </w:p>
    <w:p w14:paraId="19FD1791" w14:textId="77777777" w:rsidR="00265ECF" w:rsidRDefault="00265ECF">
      <w:pPr>
        <w:tabs>
          <w:tab w:val="left" w:pos="3402"/>
        </w:tabs>
        <w:ind w:right="575"/>
        <w:rPr>
          <w:rFonts w:ascii="Arial" w:hAnsi="Arial"/>
          <w:b/>
        </w:rPr>
      </w:pPr>
      <w:r>
        <w:rPr>
          <w:rFonts w:ascii="Arial" w:hAnsi="Arial"/>
          <w:b/>
        </w:rPr>
        <w:t>GENERAL:</w:t>
      </w:r>
    </w:p>
    <w:p w14:paraId="1D7DD0A6" w14:textId="77777777" w:rsidR="00265ECF" w:rsidRDefault="00265ECF">
      <w:pPr>
        <w:tabs>
          <w:tab w:val="left" w:pos="3402"/>
        </w:tabs>
        <w:ind w:right="575"/>
        <w:rPr>
          <w:rFonts w:ascii="Arial" w:hAnsi="Arial"/>
        </w:rPr>
      </w:pPr>
    </w:p>
    <w:p w14:paraId="7EBA21E7" w14:textId="77777777" w:rsidR="00265ECF" w:rsidRDefault="00265ECF">
      <w:pPr>
        <w:tabs>
          <w:tab w:val="left" w:pos="3402"/>
        </w:tabs>
        <w:ind w:right="8"/>
        <w:rPr>
          <w:rFonts w:ascii="Arial Narrow" w:hAnsi="Arial Narrow"/>
          <w:sz w:val="16"/>
        </w:rPr>
      </w:pPr>
      <w:r>
        <w:rPr>
          <w:rFonts w:ascii="Arial Narrow" w:hAnsi="Arial Narrow"/>
          <w:sz w:val="16"/>
        </w:rPr>
        <w:t xml:space="preserve">RS485 INTERFACE                     </w:t>
      </w:r>
      <w:r>
        <w:rPr>
          <w:rFonts w:ascii="Arial Narrow" w:hAnsi="Arial Narrow"/>
          <w:sz w:val="16"/>
        </w:rPr>
        <w:tab/>
        <w:t>See manual</w:t>
      </w:r>
    </w:p>
    <w:p w14:paraId="45B3A490" w14:textId="77777777" w:rsidR="00265ECF" w:rsidRDefault="00265ECF">
      <w:pPr>
        <w:tabs>
          <w:tab w:val="left" w:pos="3402"/>
        </w:tabs>
        <w:ind w:right="8"/>
        <w:rPr>
          <w:rFonts w:ascii="Arial Narrow" w:hAnsi="Arial Narrow"/>
          <w:sz w:val="16"/>
        </w:rPr>
      </w:pPr>
      <w:r>
        <w:rPr>
          <w:rFonts w:ascii="Arial Narrow" w:hAnsi="Arial Narrow"/>
          <w:sz w:val="16"/>
        </w:rPr>
        <w:tab/>
        <w:t>Baud rates to 153KB</w:t>
      </w:r>
    </w:p>
    <w:p w14:paraId="17BCF5B7" w14:textId="77777777" w:rsidR="00265ECF" w:rsidRDefault="00265ECF">
      <w:pPr>
        <w:tabs>
          <w:tab w:val="left" w:pos="3402"/>
        </w:tabs>
        <w:ind w:right="8"/>
        <w:rPr>
          <w:rFonts w:ascii="Arial Narrow" w:hAnsi="Arial Narrow"/>
          <w:sz w:val="16"/>
        </w:rPr>
      </w:pPr>
      <w:r>
        <w:rPr>
          <w:rFonts w:ascii="Arial Narrow" w:hAnsi="Arial Narrow"/>
          <w:sz w:val="16"/>
        </w:rPr>
        <w:lastRenderedPageBreak/>
        <w:t xml:space="preserve"> </w:t>
      </w:r>
      <w:r>
        <w:rPr>
          <w:rFonts w:ascii="Arial Narrow" w:hAnsi="Arial Narrow"/>
          <w:sz w:val="16"/>
        </w:rPr>
        <w:tab/>
      </w:r>
    </w:p>
    <w:p w14:paraId="472B394F" w14:textId="77777777" w:rsidR="00265ECF" w:rsidRDefault="00265ECF">
      <w:pPr>
        <w:tabs>
          <w:tab w:val="left" w:pos="3402"/>
        </w:tabs>
        <w:ind w:right="8"/>
        <w:rPr>
          <w:rFonts w:ascii="Arial Narrow" w:hAnsi="Arial Narrow"/>
          <w:sz w:val="16"/>
        </w:rPr>
      </w:pPr>
    </w:p>
    <w:p w14:paraId="60425EA5" w14:textId="77777777" w:rsidR="00265ECF" w:rsidRDefault="00265ECF">
      <w:pPr>
        <w:tabs>
          <w:tab w:val="left" w:pos="3402"/>
        </w:tabs>
        <w:ind w:right="8"/>
        <w:rPr>
          <w:rFonts w:ascii="Arial Narrow" w:hAnsi="Arial Narrow"/>
          <w:sz w:val="16"/>
        </w:rPr>
      </w:pPr>
      <w:r>
        <w:rPr>
          <w:rFonts w:ascii="Arial Narrow" w:hAnsi="Arial Narrow"/>
          <w:sz w:val="16"/>
        </w:rPr>
        <w:t xml:space="preserve">Local serial interface                     </w:t>
      </w:r>
      <w:r>
        <w:rPr>
          <w:rFonts w:ascii="Arial Narrow" w:hAnsi="Arial Narrow"/>
          <w:sz w:val="16"/>
        </w:rPr>
        <w:tab/>
        <w:t xml:space="preserve">Rx </w:t>
      </w:r>
      <w:proofErr w:type="gramStart"/>
      <w:r>
        <w:rPr>
          <w:rFonts w:ascii="Arial Narrow" w:hAnsi="Arial Narrow"/>
          <w:sz w:val="16"/>
        </w:rPr>
        <w:t>Tx  5</w:t>
      </w:r>
      <w:proofErr w:type="gramEnd"/>
      <w:r>
        <w:rPr>
          <w:rFonts w:ascii="Arial Narrow" w:hAnsi="Arial Narrow"/>
          <w:sz w:val="16"/>
        </w:rPr>
        <w:t>V levels</w:t>
      </w:r>
    </w:p>
    <w:p w14:paraId="6D35BCB3" w14:textId="77777777" w:rsidR="00265ECF" w:rsidRDefault="00265ECF">
      <w:pPr>
        <w:tabs>
          <w:tab w:val="left" w:pos="3402"/>
        </w:tabs>
        <w:ind w:right="8"/>
        <w:rPr>
          <w:rFonts w:ascii="Arial Narrow" w:hAnsi="Arial Narrow"/>
          <w:sz w:val="16"/>
        </w:rPr>
      </w:pPr>
      <w:r>
        <w:rPr>
          <w:rFonts w:ascii="Arial Narrow" w:hAnsi="Arial Narrow"/>
          <w:sz w:val="16"/>
        </w:rPr>
        <w:tab/>
        <w:t>Compatible with most</w:t>
      </w:r>
    </w:p>
    <w:p w14:paraId="41951A49" w14:textId="77777777" w:rsidR="00265ECF" w:rsidRDefault="00265ECF">
      <w:pPr>
        <w:tabs>
          <w:tab w:val="left" w:pos="3402"/>
        </w:tabs>
        <w:ind w:right="8"/>
        <w:rPr>
          <w:rFonts w:ascii="Arial Narrow" w:hAnsi="Arial Narrow"/>
          <w:sz w:val="16"/>
        </w:rPr>
      </w:pPr>
      <w:r>
        <w:rPr>
          <w:rFonts w:ascii="Arial Narrow" w:hAnsi="Arial Narrow"/>
          <w:sz w:val="16"/>
        </w:rPr>
        <w:tab/>
        <w:t>RS232 peripherals</w:t>
      </w:r>
    </w:p>
    <w:p w14:paraId="101E34B8" w14:textId="77777777" w:rsidR="00265ECF" w:rsidRDefault="003019B0">
      <w:pPr>
        <w:tabs>
          <w:tab w:val="left" w:pos="3402"/>
        </w:tabs>
        <w:ind w:right="8"/>
        <w:rPr>
          <w:rFonts w:ascii="Arial Narrow" w:hAnsi="Arial Narrow"/>
          <w:sz w:val="16"/>
        </w:rPr>
      </w:pPr>
      <w:r>
        <w:rPr>
          <w:rFonts w:ascii="Arial Narrow" w:hAnsi="Arial Narrow"/>
          <w:sz w:val="16"/>
        </w:rPr>
        <w:tab/>
        <w:t>Baud rates to 38K4</w:t>
      </w:r>
    </w:p>
    <w:p w14:paraId="71D93448" w14:textId="77777777" w:rsidR="003019B0" w:rsidRDefault="003019B0">
      <w:pPr>
        <w:tabs>
          <w:tab w:val="left" w:pos="3402"/>
        </w:tabs>
        <w:ind w:right="8"/>
        <w:rPr>
          <w:rFonts w:ascii="Arial Narrow" w:hAnsi="Arial Narrow"/>
          <w:sz w:val="16"/>
        </w:rPr>
      </w:pPr>
    </w:p>
    <w:p w14:paraId="34B7AC43" w14:textId="77777777" w:rsidR="00265ECF" w:rsidRDefault="00265ECF">
      <w:pPr>
        <w:tabs>
          <w:tab w:val="left" w:pos="3402"/>
        </w:tabs>
        <w:ind w:right="8"/>
        <w:rPr>
          <w:rFonts w:ascii="Arial Narrow" w:hAnsi="Arial Narrow"/>
          <w:sz w:val="16"/>
        </w:rPr>
      </w:pPr>
      <w:r>
        <w:rPr>
          <w:rFonts w:ascii="Arial Narrow" w:hAnsi="Arial Narrow"/>
          <w:sz w:val="16"/>
        </w:rPr>
        <w:t xml:space="preserve">Status Leds                             </w:t>
      </w:r>
      <w:r>
        <w:rPr>
          <w:rFonts w:ascii="Arial Narrow" w:hAnsi="Arial Narrow"/>
          <w:sz w:val="16"/>
        </w:rPr>
        <w:tab/>
      </w:r>
      <w:proofErr w:type="gramStart"/>
      <w:r w:rsidR="003019B0">
        <w:rPr>
          <w:rFonts w:ascii="Arial Narrow" w:hAnsi="Arial Narrow"/>
          <w:sz w:val="16"/>
        </w:rPr>
        <w:t>Power,RS</w:t>
      </w:r>
      <w:proofErr w:type="gramEnd"/>
      <w:r w:rsidR="003019B0">
        <w:rPr>
          <w:rFonts w:ascii="Arial Narrow" w:hAnsi="Arial Narrow"/>
          <w:sz w:val="16"/>
        </w:rPr>
        <w:t>485,RS232</w:t>
      </w:r>
    </w:p>
    <w:p w14:paraId="055854CB" w14:textId="77777777" w:rsidR="00265ECF" w:rsidRDefault="00265ECF">
      <w:pPr>
        <w:tabs>
          <w:tab w:val="left" w:pos="3402"/>
        </w:tabs>
        <w:ind w:right="8"/>
        <w:rPr>
          <w:rFonts w:ascii="Arial Narrow" w:hAnsi="Arial Narrow"/>
          <w:sz w:val="16"/>
        </w:rPr>
      </w:pPr>
      <w:r>
        <w:rPr>
          <w:rFonts w:ascii="Arial Narrow" w:hAnsi="Arial Narrow"/>
          <w:sz w:val="16"/>
        </w:rPr>
        <w:t xml:space="preserve">Operating Temperature Range      </w:t>
      </w:r>
      <w:r>
        <w:rPr>
          <w:rFonts w:ascii="Arial Narrow" w:hAnsi="Arial Narrow"/>
          <w:sz w:val="16"/>
        </w:rPr>
        <w:tab/>
        <w:t>-20 to 70</w:t>
      </w:r>
      <w:r>
        <w:rPr>
          <w:rFonts w:ascii="Arial Narrow" w:hAnsi="Arial Narrow"/>
          <w:position w:val="6"/>
          <w:sz w:val="16"/>
        </w:rPr>
        <w:t>o</w:t>
      </w:r>
      <w:r>
        <w:rPr>
          <w:rFonts w:ascii="Arial Narrow" w:hAnsi="Arial Narrow"/>
          <w:sz w:val="16"/>
        </w:rPr>
        <w:t>C</w:t>
      </w:r>
    </w:p>
    <w:p w14:paraId="28B9AA0B" w14:textId="77777777" w:rsidR="00265ECF" w:rsidRDefault="00265ECF">
      <w:pPr>
        <w:tabs>
          <w:tab w:val="left" w:pos="3402"/>
        </w:tabs>
        <w:ind w:right="8"/>
        <w:rPr>
          <w:rFonts w:ascii="Arial Narrow" w:hAnsi="Arial Narrow"/>
          <w:sz w:val="16"/>
        </w:rPr>
      </w:pPr>
      <w:r>
        <w:rPr>
          <w:rFonts w:ascii="Arial Narrow" w:hAnsi="Arial Narrow"/>
          <w:sz w:val="16"/>
        </w:rPr>
        <w:t xml:space="preserve">Relative Humidity                         </w:t>
      </w:r>
      <w:r>
        <w:rPr>
          <w:rFonts w:ascii="Arial Narrow" w:hAnsi="Arial Narrow"/>
          <w:sz w:val="16"/>
        </w:rPr>
        <w:tab/>
        <w:t>&lt;90% 0 to 40</w:t>
      </w:r>
      <w:r>
        <w:rPr>
          <w:rFonts w:ascii="Arial Narrow" w:hAnsi="Arial Narrow"/>
          <w:position w:val="6"/>
          <w:sz w:val="16"/>
        </w:rPr>
        <w:t>o</w:t>
      </w:r>
      <w:r>
        <w:rPr>
          <w:rFonts w:ascii="Arial Narrow" w:hAnsi="Arial Narrow"/>
          <w:sz w:val="16"/>
        </w:rPr>
        <w:t>C</w:t>
      </w:r>
    </w:p>
    <w:p w14:paraId="75BD279B" w14:textId="77777777" w:rsidR="00265ECF" w:rsidRDefault="00265ECF">
      <w:pPr>
        <w:tabs>
          <w:tab w:val="left" w:pos="3402"/>
        </w:tabs>
        <w:ind w:right="8"/>
        <w:rPr>
          <w:rFonts w:ascii="Arial Narrow" w:hAnsi="Arial Narrow"/>
          <w:sz w:val="16"/>
        </w:rPr>
      </w:pPr>
      <w:r>
        <w:rPr>
          <w:rFonts w:ascii="Arial Narrow" w:hAnsi="Arial Narrow"/>
          <w:sz w:val="16"/>
        </w:rPr>
        <w:t xml:space="preserve">Vibration                                       </w:t>
      </w:r>
      <w:r>
        <w:rPr>
          <w:rFonts w:ascii="Arial Narrow" w:hAnsi="Arial Narrow"/>
          <w:sz w:val="16"/>
        </w:rPr>
        <w:tab/>
        <w:t>3g 0 to 400Hz in 3 planes</w:t>
      </w:r>
    </w:p>
    <w:p w14:paraId="74A56DAD" w14:textId="77777777" w:rsidR="00265ECF" w:rsidRDefault="00265ECF">
      <w:pPr>
        <w:tabs>
          <w:tab w:val="left" w:pos="3402"/>
        </w:tabs>
        <w:ind w:right="8"/>
        <w:rPr>
          <w:rFonts w:ascii="Arial Narrow" w:hAnsi="Arial Narrow"/>
          <w:sz w:val="16"/>
        </w:rPr>
      </w:pPr>
    </w:p>
    <w:p w14:paraId="096D762B" w14:textId="77777777" w:rsidR="00265ECF" w:rsidRDefault="00265ECF">
      <w:pPr>
        <w:tabs>
          <w:tab w:val="left" w:pos="3402"/>
        </w:tabs>
        <w:ind w:right="8"/>
        <w:rPr>
          <w:rFonts w:ascii="Arial Narrow" w:hAnsi="Arial Narrow"/>
          <w:sz w:val="16"/>
        </w:rPr>
      </w:pPr>
      <w:r>
        <w:rPr>
          <w:rFonts w:ascii="Arial Narrow" w:hAnsi="Arial Narrow"/>
          <w:sz w:val="16"/>
        </w:rPr>
        <w:t>Size</w:t>
      </w:r>
      <w:r>
        <w:rPr>
          <w:rFonts w:ascii="Arial Narrow" w:hAnsi="Arial Narrow"/>
          <w:sz w:val="16"/>
        </w:rPr>
        <w:tab/>
        <w:t>180*1</w:t>
      </w:r>
      <w:r w:rsidR="003019B0">
        <w:rPr>
          <w:rFonts w:ascii="Arial Narrow" w:hAnsi="Arial Narrow"/>
          <w:sz w:val="16"/>
        </w:rPr>
        <w:t>17</w:t>
      </w:r>
      <w:r>
        <w:rPr>
          <w:rFonts w:ascii="Arial Narrow" w:hAnsi="Arial Narrow"/>
          <w:sz w:val="16"/>
        </w:rPr>
        <w:t>*</w:t>
      </w:r>
      <w:r w:rsidR="003019B0">
        <w:rPr>
          <w:rFonts w:ascii="Arial Narrow" w:hAnsi="Arial Narrow"/>
          <w:sz w:val="16"/>
        </w:rPr>
        <w:t>6</w:t>
      </w:r>
      <w:r>
        <w:rPr>
          <w:rFonts w:ascii="Arial Narrow" w:hAnsi="Arial Narrow"/>
          <w:sz w:val="16"/>
        </w:rPr>
        <w:t>0mm</w:t>
      </w:r>
    </w:p>
    <w:p w14:paraId="475B0DE3" w14:textId="77777777" w:rsidR="00265ECF" w:rsidRDefault="00265ECF">
      <w:pPr>
        <w:tabs>
          <w:tab w:val="left" w:pos="3402"/>
        </w:tabs>
        <w:ind w:right="8"/>
        <w:rPr>
          <w:rFonts w:ascii="Arial Narrow" w:hAnsi="Arial Narrow"/>
          <w:sz w:val="16"/>
        </w:rPr>
      </w:pPr>
      <w:r>
        <w:rPr>
          <w:rFonts w:ascii="Arial Narrow" w:hAnsi="Arial Narrow"/>
          <w:sz w:val="16"/>
        </w:rPr>
        <w:t>Weight</w:t>
      </w:r>
      <w:r>
        <w:rPr>
          <w:rFonts w:ascii="Arial Narrow" w:hAnsi="Arial Narrow"/>
          <w:sz w:val="16"/>
        </w:rPr>
        <w:tab/>
      </w:r>
      <w:r w:rsidR="003019B0">
        <w:rPr>
          <w:rFonts w:ascii="Arial Narrow" w:hAnsi="Arial Narrow"/>
          <w:sz w:val="16"/>
        </w:rPr>
        <w:t>6</w:t>
      </w:r>
      <w:r>
        <w:rPr>
          <w:rFonts w:ascii="Arial Narrow" w:hAnsi="Arial Narrow"/>
          <w:sz w:val="16"/>
        </w:rPr>
        <w:t>00g</w:t>
      </w:r>
    </w:p>
    <w:p w14:paraId="0B309522" w14:textId="77777777" w:rsidR="00265ECF" w:rsidRDefault="00265ECF">
      <w:pPr>
        <w:tabs>
          <w:tab w:val="left" w:pos="3402"/>
        </w:tabs>
        <w:ind w:right="8"/>
        <w:rPr>
          <w:rFonts w:ascii="Arial Narrow" w:hAnsi="Arial Narrow"/>
          <w:sz w:val="16"/>
        </w:rPr>
      </w:pPr>
    </w:p>
    <w:p w14:paraId="61D600C2" w14:textId="77777777" w:rsidR="00265ECF" w:rsidRDefault="00265ECF">
      <w:pPr>
        <w:tabs>
          <w:tab w:val="left" w:pos="3402"/>
        </w:tabs>
        <w:ind w:right="8"/>
        <w:rPr>
          <w:rFonts w:ascii="Arial Narrow" w:hAnsi="Arial Narrow"/>
          <w:sz w:val="16"/>
        </w:rPr>
      </w:pPr>
      <w:r>
        <w:rPr>
          <w:rFonts w:ascii="Arial Narrow" w:hAnsi="Arial Narrow"/>
          <w:sz w:val="16"/>
        </w:rPr>
        <w:t xml:space="preserve">Mounting </w:t>
      </w:r>
      <w:r>
        <w:rPr>
          <w:rFonts w:ascii="Arial Narrow" w:hAnsi="Arial Narrow"/>
          <w:sz w:val="16"/>
        </w:rPr>
        <w:tab/>
        <w:t>DIN rail</w:t>
      </w:r>
    </w:p>
    <w:p w14:paraId="69E7F049" w14:textId="77777777" w:rsidR="00265ECF" w:rsidRDefault="00265ECF">
      <w:pPr>
        <w:tabs>
          <w:tab w:val="left" w:pos="3402"/>
        </w:tabs>
        <w:ind w:right="8"/>
        <w:rPr>
          <w:rFonts w:ascii="Arial Narrow" w:hAnsi="Arial Narrow"/>
          <w:sz w:val="16"/>
        </w:rPr>
      </w:pPr>
      <w:r>
        <w:rPr>
          <w:rFonts w:ascii="Arial Narrow" w:hAnsi="Arial Narrow"/>
          <w:sz w:val="16"/>
        </w:rPr>
        <w:tab/>
      </w:r>
    </w:p>
    <w:p w14:paraId="01FA0A3F" w14:textId="77777777" w:rsidR="00265ECF" w:rsidRDefault="00265ECF">
      <w:pPr>
        <w:tabs>
          <w:tab w:val="left" w:pos="2835"/>
          <w:tab w:val="left" w:pos="3686"/>
        </w:tabs>
        <w:ind w:right="8"/>
        <w:rPr>
          <w:rFonts w:ascii="Arial Narrow" w:hAnsi="Arial Narrow"/>
          <w:sz w:val="16"/>
        </w:rPr>
      </w:pPr>
      <w:r>
        <w:rPr>
          <w:rFonts w:ascii="Arial Narrow" w:hAnsi="Arial Narrow"/>
          <w:sz w:val="16"/>
        </w:rPr>
        <w:tab/>
      </w:r>
    </w:p>
    <w:p w14:paraId="7067D1AD" w14:textId="77777777" w:rsidR="00265ECF" w:rsidRDefault="00265ECF">
      <w:pPr>
        <w:tabs>
          <w:tab w:val="left" w:pos="2835"/>
          <w:tab w:val="left" w:pos="3686"/>
        </w:tabs>
        <w:ind w:right="8"/>
        <w:rPr>
          <w:rFonts w:ascii="Arial Narrow" w:hAnsi="Arial Narrow"/>
          <w:sz w:val="16"/>
        </w:rPr>
      </w:pPr>
      <w:r>
        <w:rPr>
          <w:rFonts w:ascii="Arial Narrow" w:hAnsi="Arial Narrow"/>
          <w:sz w:val="16"/>
        </w:rPr>
        <w:t xml:space="preserve">Programming </w:t>
      </w:r>
      <w:r w:rsidR="003019B0">
        <w:rPr>
          <w:rFonts w:ascii="Arial Narrow" w:hAnsi="Arial Narrow"/>
          <w:sz w:val="16"/>
        </w:rPr>
        <w:t xml:space="preserve">and calibration </w:t>
      </w:r>
      <w:r>
        <w:rPr>
          <w:rFonts w:ascii="Arial Narrow" w:hAnsi="Arial Narrow"/>
          <w:sz w:val="16"/>
        </w:rPr>
        <w:t>storage</w:t>
      </w:r>
      <w:r>
        <w:rPr>
          <w:rFonts w:ascii="Arial Narrow" w:hAnsi="Arial Narrow"/>
          <w:sz w:val="16"/>
        </w:rPr>
        <w:tab/>
        <w:t xml:space="preserve">               Secure flash memory</w:t>
      </w:r>
      <w:r>
        <w:rPr>
          <w:rFonts w:ascii="Arial Narrow" w:hAnsi="Arial Narrow"/>
          <w:sz w:val="16"/>
        </w:rPr>
        <w:tab/>
      </w:r>
    </w:p>
    <w:p w14:paraId="59E3BBEE" w14:textId="77777777" w:rsidR="00265ECF" w:rsidRDefault="00265ECF">
      <w:pPr>
        <w:tabs>
          <w:tab w:val="left" w:pos="2835"/>
          <w:tab w:val="left" w:pos="3686"/>
        </w:tabs>
        <w:ind w:right="8"/>
        <w:rPr>
          <w:rFonts w:ascii="Arial Narrow" w:hAnsi="Arial Narrow"/>
          <w:sz w:val="16"/>
        </w:rPr>
      </w:pPr>
    </w:p>
    <w:p w14:paraId="10AD8164" w14:textId="77777777" w:rsidR="00265ECF" w:rsidRDefault="00265ECF">
      <w:pPr>
        <w:tabs>
          <w:tab w:val="left" w:pos="2835"/>
          <w:tab w:val="left" w:pos="3686"/>
        </w:tabs>
        <w:ind w:right="8"/>
        <w:rPr>
          <w:rFonts w:ascii="Arial Narrow" w:hAnsi="Arial Narrow"/>
          <w:sz w:val="16"/>
        </w:rPr>
        <w:sectPr w:rsidR="00265ECF">
          <w:type w:val="continuous"/>
          <w:pgSz w:w="11907" w:h="16840" w:code="9"/>
          <w:pgMar w:top="340" w:right="340" w:bottom="284" w:left="709" w:header="720" w:footer="720" w:gutter="0"/>
          <w:cols w:num="2" w:space="709"/>
        </w:sectPr>
      </w:pPr>
    </w:p>
    <w:p w14:paraId="6B498A54" w14:textId="77777777" w:rsidR="00265ECF" w:rsidRDefault="00265ECF">
      <w:pPr>
        <w:tabs>
          <w:tab w:val="left" w:pos="3686"/>
        </w:tabs>
        <w:ind w:right="8"/>
        <w:rPr>
          <w:rFonts w:ascii="Arial Narrow" w:hAnsi="Arial Narrow"/>
          <w:sz w:val="16"/>
        </w:rPr>
      </w:pPr>
      <w:r>
        <w:rPr>
          <w:rFonts w:ascii="Arial Narrow" w:hAnsi="Arial Narrow"/>
          <w:sz w:val="16"/>
        </w:rPr>
        <w:t>(Accuracies are stated 18 bit ADC</w:t>
      </w:r>
      <w:r w:rsidR="00E10A8F">
        <w:rPr>
          <w:rFonts w:ascii="Arial Narrow" w:hAnsi="Arial Narrow"/>
          <w:sz w:val="16"/>
        </w:rPr>
        <w:t xml:space="preserve"> </w:t>
      </w:r>
      <w:proofErr w:type="gramStart"/>
      <w:r w:rsidR="00E10A8F">
        <w:rPr>
          <w:rFonts w:ascii="Arial Narrow" w:hAnsi="Arial Narrow"/>
          <w:sz w:val="16"/>
        </w:rPr>
        <w:t>resolution</w:t>
      </w:r>
      <w:r>
        <w:rPr>
          <w:rFonts w:ascii="Arial Narrow" w:hAnsi="Arial Narrow"/>
          <w:sz w:val="16"/>
        </w:rPr>
        <w:t>,at</w:t>
      </w:r>
      <w:proofErr w:type="gramEnd"/>
      <w:r>
        <w:rPr>
          <w:rFonts w:ascii="Arial Narrow" w:hAnsi="Arial Narrow"/>
          <w:sz w:val="16"/>
        </w:rPr>
        <w:t xml:space="preserve"> 2</w:t>
      </w:r>
      <w:r w:rsidR="00E10A8F">
        <w:rPr>
          <w:rFonts w:ascii="Arial Narrow" w:hAnsi="Arial Narrow"/>
          <w:sz w:val="16"/>
        </w:rPr>
        <w:t>1</w:t>
      </w:r>
      <w:r>
        <w:rPr>
          <w:rFonts w:ascii="Arial Narrow" w:hAnsi="Arial Narrow"/>
          <w:sz w:val="16"/>
        </w:rPr>
        <w:t>’C for 1Yr )</w:t>
      </w:r>
    </w:p>
    <w:p w14:paraId="7F4CB0C6" w14:textId="77777777" w:rsidR="00265ECF" w:rsidRDefault="00265ECF">
      <w:pPr>
        <w:tabs>
          <w:tab w:val="left" w:pos="2835"/>
          <w:tab w:val="left" w:pos="3686"/>
        </w:tabs>
        <w:ind w:right="8"/>
        <w:rPr>
          <w:rFonts w:ascii="Arial Narrow" w:hAnsi="Arial Narrow"/>
          <w:sz w:val="16"/>
        </w:rPr>
      </w:pPr>
    </w:p>
    <w:p w14:paraId="3C268A4D" w14:textId="77777777" w:rsidR="00265ECF" w:rsidRDefault="00265ECF">
      <w:pPr>
        <w:tabs>
          <w:tab w:val="left" w:pos="3686"/>
        </w:tabs>
        <w:ind w:right="8"/>
        <w:rPr>
          <w:rFonts w:ascii="Arial Narrow" w:hAnsi="Arial Narrow"/>
          <w:sz w:val="16"/>
        </w:rPr>
        <w:sectPr w:rsidR="00265ECF">
          <w:type w:val="continuous"/>
          <w:pgSz w:w="11907" w:h="16840" w:code="9"/>
          <w:pgMar w:top="340" w:right="340" w:bottom="284" w:left="709" w:header="720" w:footer="720" w:gutter="0"/>
          <w:cols w:num="2" w:space="720" w:equalWidth="0">
            <w:col w:w="5253" w:space="219"/>
            <w:col w:w="5754"/>
          </w:cols>
        </w:sectPr>
      </w:pPr>
      <w:r>
        <w:rPr>
          <w:rFonts w:ascii="Arial Narrow" w:hAnsi="Arial Narrow"/>
          <w:sz w:val="16"/>
        </w:rPr>
        <w:t>Issue</w:t>
      </w:r>
      <w:r w:rsidR="00E10A8F">
        <w:rPr>
          <w:rFonts w:ascii="Arial Narrow" w:hAnsi="Arial Narrow"/>
          <w:sz w:val="16"/>
        </w:rPr>
        <w:t xml:space="preserve"> 1.2</w:t>
      </w:r>
      <w:r>
        <w:rPr>
          <w:rFonts w:ascii="Arial Narrow" w:hAnsi="Arial Narrow"/>
          <w:sz w:val="16"/>
        </w:rPr>
        <w:t xml:space="preserve">      DS</w:t>
      </w:r>
      <w:r w:rsidR="00674628">
        <w:rPr>
          <w:rFonts w:ascii="Arial Narrow" w:hAnsi="Arial Narrow"/>
          <w:sz w:val="16"/>
        </w:rPr>
        <w:t>915</w:t>
      </w:r>
      <w:r>
        <w:rPr>
          <w:rFonts w:ascii="Arial Narrow" w:hAnsi="Arial Narrow"/>
          <w:sz w:val="16"/>
        </w:rPr>
        <w:t>A</w:t>
      </w:r>
      <w:proofErr w:type="gramStart"/>
      <w:r>
        <w:rPr>
          <w:rFonts w:ascii="Arial Narrow" w:hAnsi="Arial Narrow"/>
          <w:sz w:val="16"/>
        </w:rPr>
        <w:t>04  Refers</w:t>
      </w:r>
      <w:proofErr w:type="gramEnd"/>
      <w:r>
        <w:rPr>
          <w:rFonts w:ascii="Arial Narrow" w:hAnsi="Arial Narrow"/>
          <w:sz w:val="16"/>
        </w:rPr>
        <w:t xml:space="preserve"> to 1.0</w:t>
      </w:r>
      <w:r w:rsidR="00E10A8F">
        <w:rPr>
          <w:rFonts w:ascii="Arial Narrow" w:hAnsi="Arial Narrow"/>
          <w:sz w:val="16"/>
        </w:rPr>
        <w:t>9</w:t>
      </w:r>
      <w:r>
        <w:rPr>
          <w:rFonts w:ascii="Arial Narrow" w:hAnsi="Arial Narrow"/>
          <w:sz w:val="16"/>
        </w:rPr>
        <w:t xml:space="preserve">  firmware.  All Specifications subject to change without notice. Correct at time publication.</w:t>
      </w:r>
    </w:p>
    <w:p w14:paraId="2D9474E1" w14:textId="77777777" w:rsidR="00265ECF" w:rsidRDefault="00265ECF">
      <w:pPr>
        <w:tabs>
          <w:tab w:val="left" w:pos="3686"/>
        </w:tabs>
        <w:ind w:left="567" w:right="567"/>
        <w:rPr>
          <w:rFonts w:ascii="Arial Narrow" w:hAnsi="Arial Narrow"/>
          <w:sz w:val="16"/>
        </w:rPr>
      </w:pPr>
    </w:p>
    <w:p w14:paraId="3354AB77" w14:textId="77777777" w:rsidR="00265ECF" w:rsidRDefault="00265ECF">
      <w:pPr>
        <w:tabs>
          <w:tab w:val="left" w:pos="3686"/>
        </w:tabs>
        <w:ind w:left="567" w:right="567"/>
        <w:rPr>
          <w:rFonts w:ascii="Arial Narrow" w:hAnsi="Arial Narrow"/>
          <w:sz w:val="16"/>
        </w:rPr>
      </w:pPr>
    </w:p>
    <w:p w14:paraId="5242B1E5" w14:textId="77777777" w:rsidR="00265ECF" w:rsidRDefault="00265ECF">
      <w:pPr>
        <w:ind w:right="567"/>
        <w:rPr>
          <w:rFonts w:ascii="Arial" w:hAnsi="Arial"/>
        </w:rPr>
      </w:pPr>
    </w:p>
    <w:p w14:paraId="63AF8AD6" w14:textId="77777777" w:rsidR="00265ECF" w:rsidRDefault="00465142">
      <w:pPr>
        <w:pStyle w:val="Heading2"/>
      </w:pPr>
      <w:bookmarkStart w:id="7" w:name="_Toc412383618"/>
      <w:bookmarkStart w:id="8" w:name="_Toc77243614"/>
      <w:r>
        <w:t>12</w:t>
      </w:r>
      <w:r w:rsidR="00265ECF">
        <w:t>.2 PROGRAMMING COMMANDS</w:t>
      </w:r>
      <w:bookmarkEnd w:id="7"/>
      <w:bookmarkEnd w:id="8"/>
    </w:p>
    <w:p w14:paraId="606E1C1E" w14:textId="77777777" w:rsidR="00265ECF" w:rsidRDefault="00265ECF">
      <w:pPr>
        <w:rPr>
          <w:rFonts w:ascii="Arial" w:hAnsi="Arial"/>
        </w:rPr>
      </w:pPr>
    </w:p>
    <w:p w14:paraId="7B3985B5" w14:textId="77777777" w:rsidR="00265ECF" w:rsidRDefault="00265ECF">
      <w:pPr>
        <w:ind w:firstLine="432"/>
        <w:jc w:val="both"/>
        <w:rPr>
          <w:rFonts w:ascii="Arial" w:hAnsi="Arial"/>
        </w:rPr>
      </w:pPr>
      <w:r>
        <w:rPr>
          <w:rFonts w:ascii="Arial" w:hAnsi="Arial"/>
        </w:rPr>
        <w:t>For a full list of commands refer to appendix B of the Alpha installation manual. The commands for programming measurement modes supported by this module are described here.  Any special considerations in the use of other commands are also described in this section. Other commands supported by this module are also listed below.</w:t>
      </w:r>
    </w:p>
    <w:p w14:paraId="68CB76A6" w14:textId="77777777" w:rsidR="00265ECF" w:rsidRDefault="00265ECF">
      <w:pPr>
        <w:ind w:firstLine="432"/>
        <w:jc w:val="both"/>
        <w:rPr>
          <w:rFonts w:ascii="Arial" w:hAnsi="Arial"/>
        </w:rPr>
      </w:pPr>
    </w:p>
    <w:p w14:paraId="6093AEEC" w14:textId="77777777" w:rsidR="00265ECF" w:rsidRDefault="00265ECF">
      <w:pPr>
        <w:rPr>
          <w:rFonts w:ascii="Arial" w:hAnsi="Arial"/>
        </w:rPr>
      </w:pPr>
    </w:p>
    <w:p w14:paraId="1CAA6DCD" w14:textId="77777777" w:rsidR="00265ECF" w:rsidRDefault="00265ECF">
      <w:pPr>
        <w:pStyle w:val="Heading4"/>
      </w:pPr>
      <w:r>
        <w:t>SET CHANNEL MODE    @AA.cc-</w:t>
      </w:r>
      <w:proofErr w:type="gramStart"/>
      <w:r>
        <w:t>dd:CMp</w:t>
      </w:r>
      <w:proofErr w:type="gramEnd"/>
      <w:r>
        <w:t>1,p2,p3,p4</w:t>
      </w:r>
    </w:p>
    <w:p w14:paraId="514311AF" w14:textId="77777777" w:rsidR="00265ECF" w:rsidRDefault="00265ECF">
      <w:pPr>
        <w:rPr>
          <w:rFonts w:ascii="Arial" w:hAnsi="Arial"/>
        </w:rPr>
      </w:pPr>
    </w:p>
    <w:p w14:paraId="150A59F7" w14:textId="77777777" w:rsidR="00265ECF" w:rsidRDefault="00265ECF">
      <w:pPr>
        <w:rPr>
          <w:rFonts w:ascii="Arial" w:hAnsi="Arial"/>
        </w:rPr>
      </w:pPr>
    </w:p>
    <w:p w14:paraId="492A2814" w14:textId="77777777" w:rsidR="00265ECF" w:rsidRDefault="00265ECF">
      <w:pPr>
        <w:rPr>
          <w:rFonts w:ascii="Arial" w:hAnsi="Arial"/>
        </w:rPr>
      </w:pPr>
      <w:r>
        <w:rPr>
          <w:rFonts w:ascii="Arial" w:hAnsi="Arial"/>
        </w:rPr>
        <w:t>Where:</w:t>
      </w:r>
    </w:p>
    <w:p w14:paraId="71506ED0" w14:textId="77777777" w:rsidR="00265ECF" w:rsidRDefault="00265ECF">
      <w:pPr>
        <w:rPr>
          <w:rFonts w:ascii="Arial" w:hAnsi="Arial"/>
        </w:rPr>
      </w:pPr>
    </w:p>
    <w:p w14:paraId="35B822D1" w14:textId="77777777" w:rsidR="00265ECF" w:rsidRDefault="00265ECF">
      <w:pPr>
        <w:ind w:firstLine="720"/>
        <w:rPr>
          <w:rFonts w:ascii="Arial" w:hAnsi="Arial"/>
        </w:rPr>
      </w:pPr>
      <w:r>
        <w:rPr>
          <w:rFonts w:ascii="Arial" w:hAnsi="Arial"/>
        </w:rPr>
        <w:t>p</w:t>
      </w:r>
      <w:proofErr w:type="gramStart"/>
      <w:r>
        <w:rPr>
          <w:rFonts w:ascii="Arial" w:hAnsi="Arial"/>
        </w:rPr>
        <w:t xml:space="preserve">1  </w:t>
      </w:r>
      <w:r>
        <w:rPr>
          <w:rFonts w:ascii="Arial" w:hAnsi="Arial"/>
        </w:rPr>
        <w:tab/>
      </w:r>
      <w:proofErr w:type="gramEnd"/>
      <w:r>
        <w:rPr>
          <w:rFonts w:ascii="Arial" w:hAnsi="Arial"/>
        </w:rPr>
        <w:t>Measurement type</w:t>
      </w:r>
    </w:p>
    <w:p w14:paraId="741C6C23" w14:textId="77777777" w:rsidR="00265ECF" w:rsidRDefault="00265ECF">
      <w:pPr>
        <w:ind w:firstLine="153"/>
        <w:rPr>
          <w:rFonts w:ascii="Arial" w:hAnsi="Arial"/>
        </w:rPr>
      </w:pPr>
    </w:p>
    <w:p w14:paraId="016D6E1C" w14:textId="77777777" w:rsidR="00265ECF" w:rsidRDefault="00265ECF">
      <w:pPr>
        <w:ind w:firstLine="720"/>
        <w:rPr>
          <w:rFonts w:ascii="Arial" w:hAnsi="Arial"/>
        </w:rPr>
      </w:pPr>
      <w:r>
        <w:rPr>
          <w:rFonts w:ascii="Arial" w:hAnsi="Arial"/>
        </w:rPr>
        <w:t xml:space="preserve">0   </w:t>
      </w:r>
      <w:r>
        <w:rPr>
          <w:rFonts w:ascii="Arial" w:hAnsi="Arial"/>
        </w:rPr>
        <w:tab/>
        <w:t>skip</w:t>
      </w:r>
    </w:p>
    <w:p w14:paraId="5E25D128" w14:textId="77777777" w:rsidR="00265ECF" w:rsidRDefault="00265ECF" w:rsidP="00761C37">
      <w:pPr>
        <w:numPr>
          <w:ilvl w:val="0"/>
          <w:numId w:val="9"/>
        </w:numPr>
        <w:rPr>
          <w:rFonts w:ascii="Arial" w:hAnsi="Arial"/>
        </w:rPr>
      </w:pPr>
      <w:r>
        <w:rPr>
          <w:rFonts w:ascii="Arial" w:hAnsi="Arial"/>
        </w:rPr>
        <w:t>voltage</w:t>
      </w:r>
    </w:p>
    <w:p w14:paraId="6BD5D315" w14:textId="77777777" w:rsidR="00761C37" w:rsidRDefault="00761C37" w:rsidP="00761C37">
      <w:pPr>
        <w:numPr>
          <w:ilvl w:val="0"/>
          <w:numId w:val="9"/>
        </w:numPr>
        <w:rPr>
          <w:rFonts w:ascii="Arial" w:hAnsi="Arial"/>
        </w:rPr>
      </w:pPr>
      <w:r>
        <w:rPr>
          <w:rFonts w:ascii="Arial" w:hAnsi="Arial"/>
        </w:rPr>
        <w:t>Current</w:t>
      </w:r>
    </w:p>
    <w:p w14:paraId="050FB2FC" w14:textId="77777777" w:rsidR="00761C37" w:rsidRDefault="00761C37" w:rsidP="00761C37">
      <w:pPr>
        <w:numPr>
          <w:ilvl w:val="0"/>
          <w:numId w:val="9"/>
        </w:numPr>
        <w:rPr>
          <w:rFonts w:ascii="Arial" w:hAnsi="Arial"/>
        </w:rPr>
      </w:pPr>
      <w:r>
        <w:rPr>
          <w:rFonts w:ascii="Arial" w:hAnsi="Arial"/>
        </w:rPr>
        <w:t xml:space="preserve">Thermocouple internal CJC </w:t>
      </w:r>
    </w:p>
    <w:p w14:paraId="465225D1" w14:textId="77777777" w:rsidR="00761C37" w:rsidRDefault="00761C37" w:rsidP="00761C37">
      <w:pPr>
        <w:numPr>
          <w:ilvl w:val="0"/>
          <w:numId w:val="9"/>
        </w:numPr>
        <w:rPr>
          <w:rFonts w:ascii="Arial" w:hAnsi="Arial"/>
        </w:rPr>
      </w:pPr>
      <w:r>
        <w:rPr>
          <w:rFonts w:ascii="Arial" w:hAnsi="Arial"/>
        </w:rPr>
        <w:t>Thermocoup</w:t>
      </w:r>
      <w:r w:rsidR="002E412A">
        <w:rPr>
          <w:rFonts w:ascii="Arial" w:hAnsi="Arial"/>
        </w:rPr>
        <w:t>l</w:t>
      </w:r>
      <w:r>
        <w:rPr>
          <w:rFonts w:ascii="Arial" w:hAnsi="Arial"/>
        </w:rPr>
        <w:t>e External CJC</w:t>
      </w:r>
    </w:p>
    <w:p w14:paraId="5881AC93" w14:textId="77777777" w:rsidR="00761C37" w:rsidRDefault="00761C37" w:rsidP="00761C37">
      <w:pPr>
        <w:numPr>
          <w:ilvl w:val="0"/>
          <w:numId w:val="9"/>
        </w:numPr>
        <w:rPr>
          <w:rFonts w:ascii="Arial" w:hAnsi="Arial"/>
        </w:rPr>
      </w:pPr>
      <w:r>
        <w:rPr>
          <w:rFonts w:ascii="Arial" w:hAnsi="Arial"/>
        </w:rPr>
        <w:t>CJC temperature (ambient)</w:t>
      </w:r>
    </w:p>
    <w:p w14:paraId="01C66197" w14:textId="77777777" w:rsidR="00761C37" w:rsidRDefault="00761C37" w:rsidP="00761C37">
      <w:pPr>
        <w:ind w:left="1440"/>
        <w:rPr>
          <w:rFonts w:ascii="Arial" w:hAnsi="Arial"/>
        </w:rPr>
      </w:pPr>
    </w:p>
    <w:p w14:paraId="329A9DB2" w14:textId="77777777" w:rsidR="002E412A" w:rsidRDefault="002E412A" w:rsidP="002E412A">
      <w:pPr>
        <w:ind w:firstLine="720"/>
        <w:rPr>
          <w:rFonts w:ascii="Arial" w:hAnsi="Arial"/>
        </w:rPr>
      </w:pPr>
      <w:proofErr w:type="gramStart"/>
      <w:r>
        <w:rPr>
          <w:rFonts w:ascii="Arial" w:hAnsi="Arial"/>
        </w:rPr>
        <w:t xml:space="preserve">10  </w:t>
      </w:r>
      <w:r>
        <w:rPr>
          <w:rFonts w:ascii="Arial" w:hAnsi="Arial"/>
        </w:rPr>
        <w:tab/>
      </w:r>
      <w:proofErr w:type="gramEnd"/>
      <w:r>
        <w:rPr>
          <w:rFonts w:ascii="Arial" w:hAnsi="Arial"/>
        </w:rPr>
        <w:t xml:space="preserve">RTD 4 terminal </w:t>
      </w:r>
    </w:p>
    <w:p w14:paraId="70A08636" w14:textId="77777777" w:rsidR="002E412A" w:rsidRDefault="002E412A" w:rsidP="002E412A">
      <w:pPr>
        <w:rPr>
          <w:rFonts w:ascii="Arial" w:hAnsi="Arial"/>
        </w:rPr>
      </w:pPr>
      <w:r>
        <w:rPr>
          <w:rFonts w:ascii="Arial" w:hAnsi="Arial"/>
        </w:rPr>
        <w:tab/>
      </w:r>
      <w:proofErr w:type="gramStart"/>
      <w:r>
        <w:rPr>
          <w:rFonts w:ascii="Arial" w:hAnsi="Arial"/>
        </w:rPr>
        <w:t xml:space="preserve">11  </w:t>
      </w:r>
      <w:r>
        <w:rPr>
          <w:rFonts w:ascii="Arial" w:hAnsi="Arial"/>
        </w:rPr>
        <w:tab/>
      </w:r>
      <w:proofErr w:type="gramEnd"/>
      <w:r>
        <w:rPr>
          <w:rFonts w:ascii="Arial" w:hAnsi="Arial"/>
        </w:rPr>
        <w:t xml:space="preserve">RTD 3 terminal </w:t>
      </w:r>
    </w:p>
    <w:p w14:paraId="5949C093" w14:textId="77777777" w:rsidR="002E412A" w:rsidRDefault="002E412A" w:rsidP="002E412A">
      <w:pPr>
        <w:rPr>
          <w:rFonts w:ascii="Arial" w:hAnsi="Arial"/>
        </w:rPr>
      </w:pPr>
      <w:r>
        <w:rPr>
          <w:rFonts w:ascii="Arial" w:hAnsi="Arial"/>
        </w:rPr>
        <w:tab/>
      </w:r>
      <w:proofErr w:type="gramStart"/>
      <w:r>
        <w:rPr>
          <w:rFonts w:ascii="Arial" w:hAnsi="Arial"/>
        </w:rPr>
        <w:t xml:space="preserve">14  </w:t>
      </w:r>
      <w:r>
        <w:rPr>
          <w:rFonts w:ascii="Arial" w:hAnsi="Arial"/>
        </w:rPr>
        <w:tab/>
      </w:r>
      <w:proofErr w:type="gramEnd"/>
      <w:r>
        <w:rPr>
          <w:rFonts w:ascii="Arial" w:hAnsi="Arial"/>
        </w:rPr>
        <w:t xml:space="preserve">Full bridge strain </w:t>
      </w:r>
    </w:p>
    <w:p w14:paraId="7D6DA416" w14:textId="77777777" w:rsidR="002E412A" w:rsidRDefault="002E412A" w:rsidP="002E412A">
      <w:pPr>
        <w:rPr>
          <w:rFonts w:ascii="Arial" w:hAnsi="Arial"/>
        </w:rPr>
      </w:pPr>
    </w:p>
    <w:p w14:paraId="723CD447" w14:textId="77777777" w:rsidR="002E412A" w:rsidRDefault="002E412A">
      <w:pPr>
        <w:ind w:firstLine="720"/>
        <w:rPr>
          <w:rFonts w:ascii="Arial" w:hAnsi="Arial"/>
        </w:rPr>
      </w:pPr>
    </w:p>
    <w:p w14:paraId="22A8A467" w14:textId="77777777" w:rsidR="00265ECF" w:rsidRDefault="00265ECF">
      <w:pPr>
        <w:ind w:firstLine="720"/>
        <w:rPr>
          <w:rFonts w:ascii="Arial" w:hAnsi="Arial"/>
        </w:rPr>
      </w:pPr>
    </w:p>
    <w:p w14:paraId="3AB7B997" w14:textId="77777777" w:rsidR="00265ECF" w:rsidRDefault="00265ECF">
      <w:pPr>
        <w:rPr>
          <w:rFonts w:ascii="Arial" w:hAnsi="Arial"/>
        </w:rPr>
      </w:pPr>
    </w:p>
    <w:p w14:paraId="3557BC35" w14:textId="77777777" w:rsidR="00265ECF" w:rsidRDefault="00265ECF">
      <w:pPr>
        <w:rPr>
          <w:rFonts w:ascii="Arial" w:hAnsi="Arial"/>
        </w:rPr>
      </w:pPr>
    </w:p>
    <w:p w14:paraId="01DC1BBE" w14:textId="77777777" w:rsidR="00265ECF" w:rsidRDefault="00265ECF">
      <w:pPr>
        <w:rPr>
          <w:rFonts w:ascii="Arial" w:hAnsi="Arial"/>
        </w:rPr>
      </w:pPr>
    </w:p>
    <w:p w14:paraId="7420FD5F" w14:textId="77777777" w:rsidR="00265ECF" w:rsidRDefault="00265ECF">
      <w:pPr>
        <w:rPr>
          <w:rFonts w:ascii="Arial" w:hAnsi="Arial"/>
        </w:rPr>
      </w:pPr>
      <w:r>
        <w:rPr>
          <w:rFonts w:ascii="Arial" w:hAnsi="Arial"/>
        </w:rPr>
        <w:t>Parameter p</w:t>
      </w:r>
      <w:proofErr w:type="gramStart"/>
      <w:r>
        <w:rPr>
          <w:rFonts w:ascii="Arial" w:hAnsi="Arial"/>
        </w:rPr>
        <w:t>2  is</w:t>
      </w:r>
      <w:proofErr w:type="gramEnd"/>
      <w:r>
        <w:rPr>
          <w:rFonts w:ascii="Arial" w:hAnsi="Arial"/>
        </w:rPr>
        <w:t xml:space="preserve"> sensor or unit type  , its values depend on the value of parameter p1</w:t>
      </w:r>
    </w:p>
    <w:p w14:paraId="30A50BF1" w14:textId="77777777" w:rsidR="00265ECF" w:rsidRDefault="00265ECF">
      <w:pPr>
        <w:rPr>
          <w:rFonts w:ascii="Arial" w:hAnsi="Arial"/>
        </w:rPr>
      </w:pPr>
    </w:p>
    <w:p w14:paraId="46C7F2A5" w14:textId="77777777" w:rsidR="00265ECF" w:rsidRDefault="00265ECF">
      <w:pPr>
        <w:ind w:firstLine="720"/>
        <w:rPr>
          <w:rFonts w:ascii="Arial" w:hAnsi="Arial"/>
        </w:rPr>
      </w:pPr>
      <w:r>
        <w:rPr>
          <w:rFonts w:ascii="Arial" w:hAnsi="Arial"/>
        </w:rPr>
        <w:t>When</w:t>
      </w:r>
      <w:r>
        <w:rPr>
          <w:rFonts w:ascii="Arial" w:hAnsi="Arial"/>
        </w:rPr>
        <w:tab/>
      </w:r>
      <w:r>
        <w:rPr>
          <w:rFonts w:ascii="Arial" w:hAnsi="Arial"/>
        </w:rPr>
        <w:tab/>
      </w:r>
      <w:r>
        <w:rPr>
          <w:rFonts w:ascii="Arial" w:hAnsi="Arial"/>
        </w:rPr>
        <w:tab/>
        <w:t>p2 values</w:t>
      </w:r>
    </w:p>
    <w:p w14:paraId="7FB47276" w14:textId="77777777" w:rsidR="00265ECF" w:rsidRDefault="00265ECF">
      <w:pPr>
        <w:ind w:firstLine="720"/>
        <w:rPr>
          <w:rFonts w:ascii="Arial" w:hAnsi="Arial"/>
        </w:rPr>
      </w:pPr>
      <w:r>
        <w:rPr>
          <w:rFonts w:ascii="Arial" w:hAnsi="Arial"/>
        </w:rPr>
        <w:t>p1=1</w:t>
      </w:r>
      <w:r>
        <w:rPr>
          <w:rFonts w:ascii="Arial" w:hAnsi="Arial"/>
        </w:rPr>
        <w:tab/>
      </w:r>
      <w:r>
        <w:rPr>
          <w:rFonts w:ascii="Arial" w:hAnsi="Arial"/>
        </w:rPr>
        <w:tab/>
      </w:r>
      <w:r>
        <w:rPr>
          <w:rFonts w:ascii="Arial" w:hAnsi="Arial"/>
        </w:rPr>
        <w:tab/>
        <w:t>0   uV</w:t>
      </w:r>
    </w:p>
    <w:p w14:paraId="489826DB" w14:textId="77777777" w:rsidR="00265ECF" w:rsidRDefault="00265ECF" w:rsidP="002E412A">
      <w:pPr>
        <w:numPr>
          <w:ilvl w:val="0"/>
          <w:numId w:val="10"/>
        </w:numPr>
        <w:rPr>
          <w:rFonts w:ascii="Arial" w:hAnsi="Arial"/>
        </w:rPr>
      </w:pPr>
      <w:r>
        <w:rPr>
          <w:rFonts w:ascii="Arial" w:hAnsi="Arial"/>
        </w:rPr>
        <w:t>mV</w:t>
      </w:r>
    </w:p>
    <w:p w14:paraId="1017817E" w14:textId="77777777" w:rsidR="002E412A" w:rsidRDefault="002E412A" w:rsidP="002E412A">
      <w:pPr>
        <w:ind w:left="3240"/>
        <w:rPr>
          <w:rFonts w:ascii="Arial" w:hAnsi="Arial"/>
        </w:rPr>
      </w:pPr>
    </w:p>
    <w:p w14:paraId="70CF81C2" w14:textId="77777777" w:rsidR="002E412A" w:rsidRDefault="002E412A" w:rsidP="002E412A">
      <w:pPr>
        <w:ind w:firstLine="720"/>
        <w:rPr>
          <w:rFonts w:ascii="Arial" w:hAnsi="Arial"/>
        </w:rPr>
      </w:pPr>
    </w:p>
    <w:p w14:paraId="63B1D826" w14:textId="77777777" w:rsidR="002E412A" w:rsidRDefault="002E412A" w:rsidP="002E412A">
      <w:pPr>
        <w:ind w:firstLine="720"/>
        <w:rPr>
          <w:rFonts w:ascii="Arial" w:hAnsi="Arial"/>
        </w:rPr>
      </w:pPr>
      <w:proofErr w:type="gramStart"/>
      <w:r>
        <w:rPr>
          <w:rFonts w:ascii="Arial" w:hAnsi="Arial"/>
        </w:rPr>
        <w:t>For  p</w:t>
      </w:r>
      <w:proofErr w:type="gramEnd"/>
      <w:r>
        <w:rPr>
          <w:rFonts w:ascii="Arial" w:hAnsi="Arial"/>
        </w:rPr>
        <w:t>1=2</w:t>
      </w:r>
      <w:r>
        <w:rPr>
          <w:rFonts w:ascii="Arial" w:hAnsi="Arial"/>
        </w:rPr>
        <w:tab/>
      </w:r>
      <w:r>
        <w:rPr>
          <w:rFonts w:ascii="Arial" w:hAnsi="Arial"/>
        </w:rPr>
        <w:tab/>
        <w:t>p2</w:t>
      </w:r>
      <w:r>
        <w:rPr>
          <w:rFonts w:ascii="Arial" w:hAnsi="Arial"/>
        </w:rPr>
        <w:tab/>
        <w:t>Type</w:t>
      </w:r>
    </w:p>
    <w:p w14:paraId="38BE2091" w14:textId="77777777" w:rsidR="002E412A" w:rsidRDefault="002E412A" w:rsidP="002E412A">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0   </w:t>
      </w:r>
      <w:r>
        <w:rPr>
          <w:rFonts w:ascii="Arial" w:hAnsi="Arial"/>
        </w:rPr>
        <w:tab/>
        <w:t>0-20mA(default)</w:t>
      </w:r>
    </w:p>
    <w:p w14:paraId="70F430B1" w14:textId="77777777" w:rsidR="002E412A" w:rsidRDefault="002E412A" w:rsidP="002E412A">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1   </w:t>
      </w:r>
      <w:r>
        <w:rPr>
          <w:rFonts w:ascii="Arial" w:hAnsi="Arial"/>
        </w:rPr>
        <w:tab/>
        <w:t>0-100%</w:t>
      </w:r>
    </w:p>
    <w:p w14:paraId="62FCE438" w14:textId="77777777" w:rsidR="002E412A" w:rsidRDefault="002E412A" w:rsidP="002E412A">
      <w:pPr>
        <w:rPr>
          <w:rFonts w:ascii="Arial" w:hAnsi="Arial"/>
        </w:rPr>
      </w:pPr>
    </w:p>
    <w:p w14:paraId="1ACC242B" w14:textId="77777777" w:rsidR="002E412A" w:rsidRDefault="002E412A" w:rsidP="002E412A">
      <w:pPr>
        <w:ind w:firstLine="720"/>
        <w:rPr>
          <w:rFonts w:ascii="Arial" w:hAnsi="Arial"/>
        </w:rPr>
      </w:pPr>
    </w:p>
    <w:p w14:paraId="249447B6" w14:textId="77777777" w:rsidR="002E412A" w:rsidRDefault="002E412A" w:rsidP="002E412A">
      <w:pPr>
        <w:ind w:firstLine="720"/>
        <w:rPr>
          <w:rFonts w:ascii="Arial" w:hAnsi="Arial"/>
        </w:rPr>
      </w:pPr>
      <w:proofErr w:type="gramStart"/>
      <w:r>
        <w:rPr>
          <w:rFonts w:ascii="Arial" w:hAnsi="Arial"/>
        </w:rPr>
        <w:t>For  p</w:t>
      </w:r>
      <w:proofErr w:type="gramEnd"/>
      <w:r>
        <w:rPr>
          <w:rFonts w:ascii="Arial" w:hAnsi="Arial"/>
        </w:rPr>
        <w:t>1=3 or 4</w:t>
      </w:r>
      <w:r>
        <w:rPr>
          <w:rFonts w:ascii="Arial" w:hAnsi="Arial"/>
        </w:rPr>
        <w:tab/>
      </w:r>
      <w:r>
        <w:rPr>
          <w:rFonts w:ascii="Arial" w:hAnsi="Arial"/>
        </w:rPr>
        <w:tab/>
        <w:t>p2</w:t>
      </w:r>
      <w:r>
        <w:rPr>
          <w:rFonts w:ascii="Arial" w:hAnsi="Arial"/>
        </w:rPr>
        <w:tab/>
        <w:t>Type</w:t>
      </w:r>
    </w:p>
    <w:p w14:paraId="678FCC89" w14:textId="77777777" w:rsidR="002E412A" w:rsidRDefault="002E412A" w:rsidP="002E412A">
      <w:pPr>
        <w:rPr>
          <w:rFonts w:ascii="Arial" w:hAnsi="Arial"/>
        </w:rPr>
      </w:pPr>
    </w:p>
    <w:p w14:paraId="12A67F2F"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t xml:space="preserve">0   </w:t>
      </w:r>
      <w:r>
        <w:rPr>
          <w:rFonts w:ascii="Arial" w:hAnsi="Arial"/>
        </w:rPr>
        <w:tab/>
        <w:t>K(default)</w:t>
      </w:r>
    </w:p>
    <w:p w14:paraId="1869F8A1"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t xml:space="preserve">1   </w:t>
      </w:r>
      <w:r>
        <w:rPr>
          <w:rFonts w:ascii="Arial" w:hAnsi="Arial"/>
        </w:rPr>
        <w:tab/>
        <w:t>B</w:t>
      </w:r>
    </w:p>
    <w:p w14:paraId="34740810"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 xml:space="preserve">2  </w:t>
      </w:r>
      <w:r>
        <w:rPr>
          <w:rFonts w:ascii="Arial" w:hAnsi="Arial"/>
        </w:rPr>
        <w:tab/>
      </w:r>
      <w:proofErr w:type="gramEnd"/>
      <w:r>
        <w:rPr>
          <w:rFonts w:ascii="Arial" w:hAnsi="Arial"/>
        </w:rPr>
        <w:t>E</w:t>
      </w:r>
    </w:p>
    <w:p w14:paraId="626623E7"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t xml:space="preserve">3   </w:t>
      </w:r>
      <w:r>
        <w:rPr>
          <w:rFonts w:ascii="Arial" w:hAnsi="Arial"/>
        </w:rPr>
        <w:tab/>
        <w:t>J</w:t>
      </w:r>
    </w:p>
    <w:p w14:paraId="037C49CF"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t>4</w:t>
      </w:r>
      <w:r>
        <w:rPr>
          <w:rFonts w:ascii="Arial" w:hAnsi="Arial"/>
        </w:rPr>
        <w:tab/>
        <w:t>N</w:t>
      </w:r>
    </w:p>
    <w:p w14:paraId="52284B76"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t>5</w:t>
      </w:r>
      <w:r>
        <w:rPr>
          <w:rFonts w:ascii="Arial" w:hAnsi="Arial"/>
        </w:rPr>
        <w:tab/>
        <w:t>R</w:t>
      </w:r>
    </w:p>
    <w:p w14:paraId="6EE3CFB9"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t>6</w:t>
      </w:r>
      <w:r>
        <w:rPr>
          <w:rFonts w:ascii="Arial" w:hAnsi="Arial"/>
        </w:rPr>
        <w:tab/>
        <w:t xml:space="preserve">S </w:t>
      </w:r>
    </w:p>
    <w:p w14:paraId="34A4CE97" w14:textId="77777777" w:rsidR="002E412A" w:rsidRDefault="002E412A" w:rsidP="002E412A">
      <w:pPr>
        <w:rPr>
          <w:rFonts w:ascii="Arial" w:hAnsi="Arial"/>
        </w:rPr>
      </w:pPr>
      <w:r>
        <w:rPr>
          <w:rFonts w:ascii="Arial" w:hAnsi="Arial"/>
        </w:rPr>
        <w:tab/>
      </w:r>
      <w:r>
        <w:rPr>
          <w:rFonts w:ascii="Arial" w:hAnsi="Arial"/>
        </w:rPr>
        <w:tab/>
      </w:r>
      <w:r>
        <w:rPr>
          <w:rFonts w:ascii="Arial" w:hAnsi="Arial"/>
        </w:rPr>
        <w:tab/>
      </w:r>
      <w:r>
        <w:rPr>
          <w:rFonts w:ascii="Arial" w:hAnsi="Arial"/>
        </w:rPr>
        <w:tab/>
        <w:t>7</w:t>
      </w:r>
      <w:r>
        <w:rPr>
          <w:rFonts w:ascii="Arial" w:hAnsi="Arial"/>
        </w:rPr>
        <w:tab/>
        <w:t>T</w:t>
      </w:r>
    </w:p>
    <w:p w14:paraId="31963D5D" w14:textId="77777777" w:rsidR="00265ECF" w:rsidRDefault="00265ECF">
      <w:pPr>
        <w:rPr>
          <w:rFonts w:ascii="Arial" w:hAnsi="Arial"/>
        </w:rPr>
      </w:pPr>
    </w:p>
    <w:p w14:paraId="6BBCEFB3" w14:textId="77777777" w:rsidR="002E412A" w:rsidRDefault="002E412A" w:rsidP="002E412A">
      <w:pPr>
        <w:rPr>
          <w:rFonts w:ascii="Arial" w:hAnsi="Arial"/>
        </w:rPr>
      </w:pPr>
    </w:p>
    <w:p w14:paraId="4A449AD7" w14:textId="77777777" w:rsidR="002E412A" w:rsidRDefault="002E412A" w:rsidP="002E412A">
      <w:pPr>
        <w:ind w:firstLine="720"/>
        <w:rPr>
          <w:rFonts w:ascii="Arial" w:hAnsi="Arial"/>
        </w:rPr>
      </w:pPr>
      <w:r>
        <w:rPr>
          <w:rFonts w:ascii="Arial" w:hAnsi="Arial"/>
        </w:rPr>
        <w:t xml:space="preserve">For p1=10 or 11 </w:t>
      </w:r>
      <w:r>
        <w:rPr>
          <w:rFonts w:ascii="Arial" w:hAnsi="Arial"/>
        </w:rPr>
        <w:tab/>
      </w:r>
      <w:proofErr w:type="gramStart"/>
      <w:r>
        <w:rPr>
          <w:rFonts w:ascii="Arial" w:hAnsi="Arial"/>
        </w:rPr>
        <w:t xml:space="preserve">0  </w:t>
      </w:r>
      <w:r>
        <w:rPr>
          <w:rFonts w:ascii="Arial" w:hAnsi="Arial"/>
        </w:rPr>
        <w:tab/>
      </w:r>
      <w:proofErr w:type="gramEnd"/>
      <w:r>
        <w:rPr>
          <w:rFonts w:ascii="Arial" w:hAnsi="Arial"/>
        </w:rPr>
        <w:t xml:space="preserve">Resistance in ohms  </w:t>
      </w:r>
    </w:p>
    <w:p w14:paraId="44F50AD7" w14:textId="77777777" w:rsidR="002E412A" w:rsidRDefault="002E412A" w:rsidP="002E412A">
      <w:pPr>
        <w:rPr>
          <w:rFonts w:ascii="Arial" w:hAnsi="Arial"/>
        </w:rPr>
      </w:pPr>
      <w:r>
        <w:rPr>
          <w:rFonts w:ascii="Arial" w:hAnsi="Arial"/>
        </w:rPr>
        <w:tab/>
      </w:r>
      <w:r>
        <w:rPr>
          <w:rFonts w:ascii="Arial" w:hAnsi="Arial"/>
        </w:rPr>
        <w:tab/>
        <w:t xml:space="preserve"> </w:t>
      </w:r>
      <w:r>
        <w:rPr>
          <w:rFonts w:ascii="Arial" w:hAnsi="Arial"/>
        </w:rPr>
        <w:tab/>
      </w:r>
      <w:r>
        <w:rPr>
          <w:rFonts w:ascii="Arial" w:hAnsi="Arial"/>
        </w:rPr>
        <w:tab/>
      </w:r>
      <w:proofErr w:type="gramStart"/>
      <w:r>
        <w:rPr>
          <w:rFonts w:ascii="Arial" w:hAnsi="Arial"/>
        </w:rPr>
        <w:t xml:space="preserve">1  </w:t>
      </w:r>
      <w:r>
        <w:rPr>
          <w:rFonts w:ascii="Arial" w:hAnsi="Arial"/>
        </w:rPr>
        <w:tab/>
      </w:r>
      <w:proofErr w:type="gramEnd"/>
      <w:r>
        <w:rPr>
          <w:rFonts w:ascii="Arial" w:hAnsi="Arial"/>
        </w:rPr>
        <w:t>PT100 European standard</w:t>
      </w:r>
    </w:p>
    <w:p w14:paraId="07ADA0B1" w14:textId="77777777" w:rsidR="00265ECF" w:rsidRDefault="00265ECF">
      <w:pPr>
        <w:rPr>
          <w:rFonts w:ascii="Arial" w:hAnsi="Arial"/>
        </w:rPr>
      </w:pPr>
    </w:p>
    <w:p w14:paraId="2AFA5DD3" w14:textId="77777777" w:rsidR="002E412A" w:rsidRDefault="002E412A" w:rsidP="002E412A">
      <w:pPr>
        <w:ind w:firstLine="720"/>
        <w:rPr>
          <w:rFonts w:ascii="Arial" w:hAnsi="Arial"/>
        </w:rPr>
      </w:pPr>
      <w:r>
        <w:rPr>
          <w:rFonts w:ascii="Arial" w:hAnsi="Arial"/>
        </w:rPr>
        <w:t>For p1=14</w:t>
      </w:r>
      <w:r>
        <w:rPr>
          <w:rFonts w:ascii="Arial" w:hAnsi="Arial"/>
        </w:rPr>
        <w:tab/>
      </w:r>
      <w:r>
        <w:rPr>
          <w:rFonts w:ascii="Arial" w:hAnsi="Arial"/>
        </w:rPr>
        <w:tab/>
        <w:t xml:space="preserve">0 </w:t>
      </w:r>
      <w:r>
        <w:rPr>
          <w:rFonts w:ascii="Arial" w:hAnsi="Arial"/>
        </w:rPr>
        <w:tab/>
        <w:t>No options</w:t>
      </w:r>
    </w:p>
    <w:p w14:paraId="61EE31FB" w14:textId="77777777" w:rsidR="00265ECF" w:rsidRDefault="00265ECF">
      <w:pPr>
        <w:rPr>
          <w:rFonts w:ascii="Arial" w:hAnsi="Arial"/>
        </w:rPr>
      </w:pPr>
    </w:p>
    <w:p w14:paraId="0A004B38" w14:textId="77777777" w:rsidR="00265ECF" w:rsidRDefault="00265ECF">
      <w:pPr>
        <w:rPr>
          <w:rFonts w:ascii="Arial" w:hAnsi="Arial"/>
        </w:rPr>
      </w:pPr>
      <w:r>
        <w:rPr>
          <w:rFonts w:ascii="Arial" w:hAnsi="Arial"/>
        </w:rPr>
        <w:lastRenderedPageBreak/>
        <w:t>Parameter p3 forces the range that measurement is taken on and not normally used.  If p3 is set to zero, the range will be selected automatically.</w:t>
      </w:r>
    </w:p>
    <w:p w14:paraId="48525F70" w14:textId="77777777" w:rsidR="00265ECF" w:rsidRDefault="00265ECF">
      <w:pPr>
        <w:rPr>
          <w:rFonts w:ascii="Arial" w:hAnsi="Arial"/>
        </w:rPr>
      </w:pPr>
    </w:p>
    <w:p w14:paraId="1B241917" w14:textId="77777777" w:rsidR="00265ECF" w:rsidRDefault="00265ECF">
      <w:pPr>
        <w:ind w:firstLine="720"/>
        <w:rPr>
          <w:rFonts w:ascii="Arial" w:hAnsi="Arial"/>
        </w:rPr>
      </w:pPr>
      <w:r>
        <w:rPr>
          <w:rFonts w:ascii="Arial" w:hAnsi="Arial"/>
        </w:rPr>
        <w:t xml:space="preserve">0    </w:t>
      </w:r>
      <w:r>
        <w:rPr>
          <w:rFonts w:ascii="Arial" w:hAnsi="Arial"/>
        </w:rPr>
        <w:tab/>
        <w:t>Automatic range selection</w:t>
      </w:r>
    </w:p>
    <w:p w14:paraId="52E3532F" w14:textId="77777777" w:rsidR="00265ECF" w:rsidRDefault="00265ECF">
      <w:pPr>
        <w:ind w:firstLine="720"/>
        <w:rPr>
          <w:rFonts w:ascii="Arial" w:hAnsi="Arial"/>
        </w:rPr>
      </w:pPr>
      <w:r>
        <w:rPr>
          <w:rFonts w:ascii="Arial" w:hAnsi="Arial"/>
        </w:rPr>
        <w:t xml:space="preserve">1    </w:t>
      </w:r>
      <w:r>
        <w:rPr>
          <w:rFonts w:ascii="Arial" w:hAnsi="Arial"/>
        </w:rPr>
        <w:tab/>
        <w:t>20mV</w:t>
      </w:r>
    </w:p>
    <w:p w14:paraId="75FB0504" w14:textId="77777777" w:rsidR="00265ECF" w:rsidRDefault="00265ECF">
      <w:pPr>
        <w:ind w:firstLine="720"/>
        <w:rPr>
          <w:rFonts w:ascii="Arial" w:hAnsi="Arial"/>
        </w:rPr>
      </w:pPr>
      <w:r>
        <w:rPr>
          <w:rFonts w:ascii="Arial" w:hAnsi="Arial"/>
        </w:rPr>
        <w:t xml:space="preserve">2    </w:t>
      </w:r>
      <w:r>
        <w:rPr>
          <w:rFonts w:ascii="Arial" w:hAnsi="Arial"/>
        </w:rPr>
        <w:tab/>
        <w:t>180mV</w:t>
      </w:r>
    </w:p>
    <w:p w14:paraId="39FC6D94" w14:textId="77777777" w:rsidR="00265ECF" w:rsidRDefault="00265ECF">
      <w:pPr>
        <w:ind w:firstLine="720"/>
        <w:rPr>
          <w:rFonts w:ascii="Arial" w:hAnsi="Arial"/>
        </w:rPr>
      </w:pPr>
      <w:r>
        <w:rPr>
          <w:rFonts w:ascii="Arial" w:hAnsi="Arial"/>
        </w:rPr>
        <w:t xml:space="preserve">3    </w:t>
      </w:r>
      <w:r>
        <w:rPr>
          <w:rFonts w:ascii="Arial" w:hAnsi="Arial"/>
        </w:rPr>
        <w:tab/>
        <w:t>1.5V</w:t>
      </w:r>
    </w:p>
    <w:p w14:paraId="24049BD0" w14:textId="77777777" w:rsidR="00265ECF" w:rsidRDefault="00265ECF">
      <w:pPr>
        <w:ind w:firstLine="720"/>
        <w:rPr>
          <w:rFonts w:ascii="Arial" w:hAnsi="Arial"/>
        </w:rPr>
      </w:pPr>
      <w:r>
        <w:rPr>
          <w:rFonts w:ascii="Arial" w:hAnsi="Arial"/>
        </w:rPr>
        <w:t xml:space="preserve">4    </w:t>
      </w:r>
      <w:r>
        <w:rPr>
          <w:rFonts w:ascii="Arial" w:hAnsi="Arial"/>
        </w:rPr>
        <w:tab/>
        <w:t>12V</w:t>
      </w:r>
    </w:p>
    <w:p w14:paraId="5FDA3441" w14:textId="77777777" w:rsidR="00265ECF" w:rsidRDefault="00265ECF">
      <w:pPr>
        <w:rPr>
          <w:rFonts w:ascii="Arial" w:hAnsi="Arial"/>
        </w:rPr>
      </w:pPr>
    </w:p>
    <w:p w14:paraId="51139C92" w14:textId="77777777" w:rsidR="00265ECF" w:rsidRDefault="00265ECF">
      <w:pPr>
        <w:rPr>
          <w:rFonts w:ascii="Arial" w:hAnsi="Arial"/>
        </w:rPr>
      </w:pPr>
    </w:p>
    <w:p w14:paraId="786A69A6" w14:textId="77777777" w:rsidR="00265ECF" w:rsidRDefault="00265ECF">
      <w:pPr>
        <w:rPr>
          <w:rFonts w:ascii="Arial" w:hAnsi="Arial"/>
        </w:rPr>
      </w:pPr>
      <w:r>
        <w:rPr>
          <w:rFonts w:ascii="Arial" w:hAnsi="Arial"/>
        </w:rPr>
        <w:t xml:space="preserve">Parameter p4   selects measurement resolution and integration </w:t>
      </w:r>
      <w:proofErr w:type="gramStart"/>
      <w:r>
        <w:rPr>
          <w:rFonts w:ascii="Arial" w:hAnsi="Arial"/>
        </w:rPr>
        <w:t>time</w:t>
      </w:r>
      <w:proofErr w:type="gramEnd"/>
    </w:p>
    <w:p w14:paraId="2563F2A1" w14:textId="77777777" w:rsidR="00265ECF" w:rsidRDefault="00265ECF">
      <w:pPr>
        <w:rPr>
          <w:rFonts w:ascii="Arial" w:hAnsi="Arial"/>
        </w:rPr>
      </w:pPr>
    </w:p>
    <w:p w14:paraId="065FBE91" w14:textId="77777777" w:rsidR="00265ECF" w:rsidRDefault="00265ECF">
      <w:pPr>
        <w:ind w:firstLine="720"/>
        <w:rPr>
          <w:rFonts w:ascii="Arial" w:hAnsi="Arial"/>
        </w:rPr>
      </w:pPr>
      <w:r>
        <w:rPr>
          <w:rFonts w:ascii="Arial" w:hAnsi="Arial"/>
        </w:rPr>
        <w:t xml:space="preserve">0    </w:t>
      </w:r>
      <w:r>
        <w:rPr>
          <w:rFonts w:ascii="Arial" w:hAnsi="Arial"/>
        </w:rPr>
        <w:tab/>
        <w:t>17</w:t>
      </w:r>
      <w:proofErr w:type="gramStart"/>
      <w:r>
        <w:rPr>
          <w:rFonts w:ascii="Arial" w:hAnsi="Arial"/>
        </w:rPr>
        <w:t>bit  20</w:t>
      </w:r>
      <w:proofErr w:type="gramEnd"/>
      <w:r>
        <w:rPr>
          <w:rFonts w:ascii="Arial" w:hAnsi="Arial"/>
        </w:rPr>
        <w:t>mS/16.67mS  default  (40 measurements/sec)</w:t>
      </w:r>
    </w:p>
    <w:p w14:paraId="221E7D5F" w14:textId="77777777" w:rsidR="00265ECF" w:rsidRDefault="00265ECF">
      <w:pPr>
        <w:rPr>
          <w:rFonts w:ascii="Arial" w:hAnsi="Arial"/>
        </w:rPr>
      </w:pPr>
      <w:r>
        <w:rPr>
          <w:rFonts w:ascii="Arial" w:hAnsi="Arial"/>
        </w:rPr>
        <w:tab/>
        <w:t xml:space="preserve">1    </w:t>
      </w:r>
      <w:r>
        <w:rPr>
          <w:rFonts w:ascii="Arial" w:hAnsi="Arial"/>
        </w:rPr>
        <w:tab/>
        <w:t xml:space="preserve">13 bit 1.0mS </w:t>
      </w:r>
      <w:proofErr w:type="gramStart"/>
      <w:r>
        <w:rPr>
          <w:rFonts w:ascii="Arial" w:hAnsi="Arial"/>
        </w:rPr>
        <w:t xml:space="preserve">   (</w:t>
      </w:r>
      <w:proofErr w:type="gramEnd"/>
      <w:r>
        <w:rPr>
          <w:rFonts w:ascii="Arial" w:hAnsi="Arial"/>
        </w:rPr>
        <w:t>200 measurements/sec)</w:t>
      </w:r>
    </w:p>
    <w:p w14:paraId="06BC5DF0" w14:textId="77777777" w:rsidR="00265ECF" w:rsidRDefault="00265ECF">
      <w:pPr>
        <w:numPr>
          <w:ilvl w:val="0"/>
          <w:numId w:val="2"/>
        </w:numPr>
        <w:rPr>
          <w:rFonts w:ascii="Arial" w:hAnsi="Arial"/>
        </w:rPr>
      </w:pPr>
      <w:r>
        <w:rPr>
          <w:rFonts w:ascii="Arial" w:hAnsi="Arial"/>
        </w:rPr>
        <w:t xml:space="preserve">15 </w:t>
      </w:r>
      <w:proofErr w:type="gramStart"/>
      <w:r>
        <w:rPr>
          <w:rFonts w:ascii="Arial" w:hAnsi="Arial"/>
        </w:rPr>
        <w:t>bit  (</w:t>
      </w:r>
      <w:proofErr w:type="gramEnd"/>
      <w:r>
        <w:rPr>
          <w:rFonts w:ascii="Arial" w:hAnsi="Arial"/>
        </w:rPr>
        <w:t>100 measurements/sec)</w:t>
      </w:r>
    </w:p>
    <w:p w14:paraId="036C6B0D" w14:textId="77777777" w:rsidR="00265ECF" w:rsidRDefault="00265ECF">
      <w:pPr>
        <w:numPr>
          <w:ilvl w:val="0"/>
          <w:numId w:val="2"/>
        </w:numPr>
        <w:rPr>
          <w:rFonts w:ascii="Arial" w:hAnsi="Arial"/>
        </w:rPr>
      </w:pPr>
      <w:r>
        <w:rPr>
          <w:rFonts w:ascii="Arial" w:hAnsi="Arial"/>
        </w:rPr>
        <w:t xml:space="preserve">18 </w:t>
      </w:r>
      <w:proofErr w:type="gramStart"/>
      <w:r>
        <w:rPr>
          <w:rFonts w:ascii="Arial" w:hAnsi="Arial"/>
        </w:rPr>
        <w:t>bit  (</w:t>
      </w:r>
      <w:proofErr w:type="gramEnd"/>
      <w:r>
        <w:rPr>
          <w:rFonts w:ascii="Arial" w:hAnsi="Arial"/>
        </w:rPr>
        <w:t>20 measurements/sec)</w:t>
      </w:r>
    </w:p>
    <w:p w14:paraId="7153814D" w14:textId="77777777" w:rsidR="00265ECF" w:rsidRDefault="00265ECF">
      <w:pPr>
        <w:ind w:left="720"/>
        <w:rPr>
          <w:rFonts w:ascii="Arial" w:hAnsi="Arial"/>
        </w:rPr>
      </w:pPr>
      <w:r>
        <w:rPr>
          <w:rFonts w:ascii="Arial" w:hAnsi="Arial"/>
        </w:rPr>
        <w:t>4</w:t>
      </w:r>
      <w:r>
        <w:rPr>
          <w:rFonts w:ascii="Arial" w:hAnsi="Arial"/>
        </w:rPr>
        <w:tab/>
        <w:t>19/20</w:t>
      </w:r>
      <w:proofErr w:type="gramStart"/>
      <w:r>
        <w:rPr>
          <w:rFonts w:ascii="Arial" w:hAnsi="Arial"/>
        </w:rPr>
        <w:t>bit  (</w:t>
      </w:r>
      <w:proofErr w:type="gramEnd"/>
      <w:r>
        <w:rPr>
          <w:rFonts w:ascii="Arial" w:hAnsi="Arial"/>
        </w:rPr>
        <w:t>10 measurements/sec)</w:t>
      </w:r>
    </w:p>
    <w:p w14:paraId="2B944DED" w14:textId="77777777" w:rsidR="00265ECF" w:rsidRDefault="00265ECF">
      <w:pPr>
        <w:rPr>
          <w:rFonts w:ascii="Arial" w:hAnsi="Arial"/>
        </w:rPr>
      </w:pPr>
    </w:p>
    <w:p w14:paraId="737E46C0" w14:textId="77777777" w:rsidR="00265ECF" w:rsidRDefault="00265ECF">
      <w:pPr>
        <w:pStyle w:val="Heading4"/>
      </w:pPr>
      <w:r>
        <w:t xml:space="preserve">CHANNEL INITIALISE </w:t>
      </w:r>
      <w:r>
        <w:tab/>
      </w:r>
      <w:r>
        <w:tab/>
        <w:t>@AA{.cc-dd}:</w:t>
      </w:r>
      <w:proofErr w:type="gramStart"/>
      <w:r>
        <w:t>CI</w:t>
      </w:r>
      <w:proofErr w:type="gramEnd"/>
    </w:p>
    <w:p w14:paraId="4E6D22CB" w14:textId="77777777" w:rsidR="00265ECF" w:rsidRDefault="00265ECF">
      <w:pPr>
        <w:rPr>
          <w:rFonts w:ascii="Arial" w:hAnsi="Arial"/>
        </w:rPr>
      </w:pPr>
    </w:p>
    <w:p w14:paraId="4BDCA714" w14:textId="77777777" w:rsidR="006104CF" w:rsidRDefault="006104CF">
      <w:pPr>
        <w:rPr>
          <w:rFonts w:ascii="Arial" w:hAnsi="Arial"/>
        </w:rPr>
      </w:pPr>
      <w:r>
        <w:rPr>
          <w:rFonts w:ascii="Arial" w:hAnsi="Arial"/>
        </w:rPr>
        <w:t xml:space="preserve">For </w:t>
      </w:r>
      <w:proofErr w:type="gramStart"/>
      <w:r>
        <w:rPr>
          <w:rFonts w:ascii="Arial" w:hAnsi="Arial"/>
        </w:rPr>
        <w:t>thermocouples</w:t>
      </w:r>
      <w:proofErr w:type="gramEnd"/>
      <w:r>
        <w:rPr>
          <w:rFonts w:ascii="Arial" w:hAnsi="Arial"/>
        </w:rPr>
        <w:t xml:space="preserve"> this command engages the </w:t>
      </w:r>
      <w:r w:rsidR="006B41F1">
        <w:rPr>
          <w:rFonts w:ascii="Arial" w:hAnsi="Arial"/>
        </w:rPr>
        <w:t xml:space="preserve">background </w:t>
      </w:r>
      <w:r>
        <w:rPr>
          <w:rFonts w:ascii="Arial" w:hAnsi="Arial"/>
        </w:rPr>
        <w:t>thermocouple health monitoring</w:t>
      </w:r>
    </w:p>
    <w:p w14:paraId="6B02823B" w14:textId="77777777" w:rsidR="006104CF" w:rsidRDefault="00265ECF">
      <w:pPr>
        <w:rPr>
          <w:rFonts w:ascii="Arial" w:hAnsi="Arial"/>
        </w:rPr>
      </w:pPr>
      <w:r>
        <w:rPr>
          <w:rFonts w:ascii="Arial" w:hAnsi="Arial"/>
        </w:rPr>
        <w:t xml:space="preserve">  </w:t>
      </w:r>
    </w:p>
    <w:p w14:paraId="5A4AF4B6" w14:textId="77777777" w:rsidR="00265ECF" w:rsidRDefault="00265ECF">
      <w:pPr>
        <w:rPr>
          <w:rFonts w:ascii="Arial" w:hAnsi="Arial"/>
        </w:rPr>
      </w:pPr>
      <w:r>
        <w:rPr>
          <w:rFonts w:ascii="Arial" w:hAnsi="Arial"/>
        </w:rPr>
        <w:t xml:space="preserve"> This command causes initial conditions</w:t>
      </w:r>
      <w:r w:rsidR="005118FF">
        <w:rPr>
          <w:rFonts w:ascii="Arial" w:hAnsi="Arial"/>
        </w:rPr>
        <w:t xml:space="preserve"> and </w:t>
      </w:r>
      <w:r>
        <w:rPr>
          <w:rFonts w:ascii="Arial" w:hAnsi="Arial"/>
        </w:rPr>
        <w:t xml:space="preserve">strain gauge channels to be established.  After this command is sent the measurements returned will be relative to the next measurement made for each </w:t>
      </w:r>
      <w:proofErr w:type="gramStart"/>
      <w:r>
        <w:rPr>
          <w:rFonts w:ascii="Arial" w:hAnsi="Arial"/>
        </w:rPr>
        <w:t>channel .</w:t>
      </w:r>
      <w:proofErr w:type="gramEnd"/>
      <w:r>
        <w:rPr>
          <w:rFonts w:ascii="Arial" w:hAnsi="Arial"/>
        </w:rPr>
        <w:t xml:space="preserve"> These reference measurements will be subtracted from all subsequent measurements. They can be saved to EAROM by using the SA command. Then in the event of a power interruption, the initial bridge </w:t>
      </w:r>
      <w:proofErr w:type="gramStart"/>
      <w:r>
        <w:rPr>
          <w:rFonts w:ascii="Arial" w:hAnsi="Arial"/>
        </w:rPr>
        <w:t>balances  will</w:t>
      </w:r>
      <w:proofErr w:type="gramEnd"/>
      <w:r>
        <w:rPr>
          <w:rFonts w:ascii="Arial" w:hAnsi="Arial"/>
        </w:rPr>
        <w:t xml:space="preserve"> be retrieved.</w:t>
      </w:r>
    </w:p>
    <w:p w14:paraId="089ADDE3" w14:textId="77777777" w:rsidR="00265ECF" w:rsidRDefault="00265ECF">
      <w:pPr>
        <w:rPr>
          <w:rFonts w:ascii="Arial" w:hAnsi="Arial"/>
        </w:rPr>
      </w:pPr>
    </w:p>
    <w:p w14:paraId="383EF2EE" w14:textId="77777777" w:rsidR="00265ECF" w:rsidRDefault="00265ECF">
      <w:pPr>
        <w:rPr>
          <w:rFonts w:ascii="Arial" w:hAnsi="Arial"/>
        </w:rPr>
      </w:pPr>
    </w:p>
    <w:p w14:paraId="61FA6768" w14:textId="77777777" w:rsidR="00265ECF" w:rsidRDefault="00265ECF">
      <w:pPr>
        <w:pStyle w:val="Heading4"/>
      </w:pPr>
      <w:r>
        <w:t xml:space="preserve">CHANNEL RESET </w:t>
      </w:r>
      <w:r>
        <w:tab/>
      </w:r>
      <w:r>
        <w:tab/>
        <w:t>@AA{.cc-dd}:CR</w:t>
      </w:r>
    </w:p>
    <w:p w14:paraId="5E5DDD8A" w14:textId="77777777" w:rsidR="00265ECF" w:rsidRDefault="00265ECF">
      <w:pPr>
        <w:rPr>
          <w:rFonts w:ascii="Arial" w:hAnsi="Arial"/>
        </w:rPr>
      </w:pPr>
    </w:p>
    <w:p w14:paraId="5208F264" w14:textId="77777777" w:rsidR="00265ECF" w:rsidRDefault="00265ECF">
      <w:pPr>
        <w:rPr>
          <w:rFonts w:ascii="Arial" w:hAnsi="Arial"/>
        </w:rPr>
      </w:pPr>
      <w:r>
        <w:rPr>
          <w:rFonts w:ascii="Arial" w:hAnsi="Arial"/>
        </w:rPr>
        <w:t xml:space="preserve">  This command will clear the </w:t>
      </w:r>
      <w:r w:rsidR="006B41F1">
        <w:rPr>
          <w:rFonts w:ascii="Arial" w:hAnsi="Arial"/>
        </w:rPr>
        <w:t xml:space="preserve">strain gauge </w:t>
      </w:r>
      <w:r>
        <w:rPr>
          <w:rFonts w:ascii="Arial" w:hAnsi="Arial"/>
        </w:rPr>
        <w:t>reference measurements established with the CI command</w:t>
      </w:r>
      <w:r w:rsidR="006B41F1">
        <w:rPr>
          <w:rFonts w:ascii="Arial" w:hAnsi="Arial"/>
        </w:rPr>
        <w:t xml:space="preserve"> and disable the thermocouple health monitoring. </w:t>
      </w:r>
    </w:p>
    <w:p w14:paraId="3C47B873" w14:textId="77777777" w:rsidR="00265ECF" w:rsidRDefault="00265ECF">
      <w:pPr>
        <w:rPr>
          <w:rFonts w:ascii="Arial" w:hAnsi="Arial"/>
        </w:rPr>
      </w:pPr>
    </w:p>
    <w:p w14:paraId="267BF09E" w14:textId="77777777" w:rsidR="00265ECF" w:rsidRDefault="00265ECF">
      <w:pPr>
        <w:rPr>
          <w:rFonts w:ascii="Arial" w:hAnsi="Arial"/>
        </w:rPr>
      </w:pPr>
    </w:p>
    <w:p w14:paraId="7BCA92E5" w14:textId="77777777" w:rsidR="00265ECF" w:rsidRDefault="00265ECF">
      <w:pPr>
        <w:rPr>
          <w:rFonts w:ascii="Arial" w:hAnsi="Arial"/>
        </w:rPr>
      </w:pPr>
    </w:p>
    <w:p w14:paraId="25724F8F" w14:textId="77777777" w:rsidR="00265ECF" w:rsidRDefault="00265ECF">
      <w:pPr>
        <w:jc w:val="both"/>
        <w:rPr>
          <w:rFonts w:ascii="Arial" w:hAnsi="Arial"/>
          <w:b/>
        </w:rPr>
      </w:pPr>
      <w:r>
        <w:rPr>
          <w:rFonts w:ascii="Arial" w:hAnsi="Arial"/>
          <w:b/>
        </w:rPr>
        <w:t>Other Commands supported by this module for version 1.0</w:t>
      </w:r>
      <w:r w:rsidR="00F72638">
        <w:rPr>
          <w:rFonts w:ascii="Arial" w:hAnsi="Arial"/>
          <w:b/>
        </w:rPr>
        <w:t>9</w:t>
      </w:r>
      <w:r>
        <w:rPr>
          <w:rFonts w:ascii="Arial" w:hAnsi="Arial"/>
          <w:b/>
        </w:rPr>
        <w:t xml:space="preserve"> software:</w:t>
      </w:r>
    </w:p>
    <w:p w14:paraId="2D62D7E0" w14:textId="77777777" w:rsidR="00265ECF" w:rsidRDefault="00265ECF">
      <w:pPr>
        <w:ind w:firstLine="432"/>
        <w:jc w:val="both"/>
        <w:rPr>
          <w:rFonts w:ascii="Arial" w:hAnsi="Arial"/>
          <w:b/>
        </w:rPr>
      </w:pPr>
    </w:p>
    <w:p w14:paraId="44006552" w14:textId="77777777" w:rsidR="00265ECF" w:rsidRDefault="00265ECF">
      <w:pPr>
        <w:ind w:firstLine="432"/>
        <w:jc w:val="both"/>
        <w:rPr>
          <w:rFonts w:ascii="Arial" w:hAnsi="Arial"/>
          <w:b/>
        </w:rPr>
      </w:pPr>
      <w:r>
        <w:rPr>
          <w:rFonts w:ascii="Arial" w:hAnsi="Arial"/>
          <w:b/>
        </w:rPr>
        <w:t>Command</w:t>
      </w:r>
      <w:r>
        <w:rPr>
          <w:rFonts w:ascii="Arial" w:hAnsi="Arial"/>
          <w:b/>
        </w:rPr>
        <w:tab/>
      </w:r>
      <w:r>
        <w:rPr>
          <w:rFonts w:ascii="Arial" w:hAnsi="Arial"/>
          <w:b/>
        </w:rPr>
        <w:tab/>
        <w:t>Function</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Parameters /</w:t>
      </w:r>
      <w:r>
        <w:rPr>
          <w:rFonts w:ascii="Arial" w:hAnsi="Arial"/>
          <w:b/>
        </w:rPr>
        <w:tab/>
        <w:t>range</w:t>
      </w:r>
    </w:p>
    <w:p w14:paraId="5E3BD66D" w14:textId="77777777" w:rsidR="00265ECF" w:rsidRDefault="00265ECF">
      <w:pPr>
        <w:ind w:firstLine="432"/>
        <w:jc w:val="both"/>
        <w:rPr>
          <w:rFonts w:ascii="Arial" w:hAnsi="Arial"/>
        </w:rPr>
      </w:pPr>
    </w:p>
    <w:p w14:paraId="389DF30F" w14:textId="77777777" w:rsidR="00265ECF" w:rsidRDefault="00265ECF">
      <w:pPr>
        <w:ind w:firstLine="432"/>
        <w:jc w:val="both"/>
        <w:rPr>
          <w:rFonts w:ascii="Arial" w:hAnsi="Arial"/>
        </w:rPr>
      </w:pPr>
      <w:r>
        <w:rPr>
          <w:rFonts w:ascii="Arial" w:hAnsi="Arial"/>
        </w:rPr>
        <w:t>Communication</w:t>
      </w:r>
      <w:r>
        <w:rPr>
          <w:rFonts w:ascii="Arial" w:hAnsi="Arial"/>
        </w:rPr>
        <w:tab/>
      </w:r>
      <w:r>
        <w:rPr>
          <w:rFonts w:ascii="Arial" w:hAnsi="Arial"/>
        </w:rPr>
        <w:tab/>
        <w:t>@</w:t>
      </w:r>
      <w:proofErr w:type="gramStart"/>
      <w:r>
        <w:rPr>
          <w:rFonts w:ascii="Arial" w:hAnsi="Arial"/>
        </w:rPr>
        <w:t>aa:CCp</w:t>
      </w:r>
      <w:proofErr w:type="gramEnd"/>
      <w:r>
        <w:rPr>
          <w:rFonts w:ascii="Arial" w:hAnsi="Arial"/>
        </w:rPr>
        <w:t>1</w:t>
      </w:r>
    </w:p>
    <w:p w14:paraId="1E8249AA" w14:textId="77777777" w:rsidR="00265ECF" w:rsidRDefault="00265ECF">
      <w:pPr>
        <w:rPr>
          <w:rFonts w:ascii="Arial" w:hAnsi="Arial"/>
        </w:rPr>
      </w:pPr>
    </w:p>
    <w:p w14:paraId="0750AF9D" w14:textId="77777777" w:rsidR="00265ECF" w:rsidRDefault="00265ECF">
      <w:pPr>
        <w:rPr>
          <w:rFonts w:ascii="Arial" w:hAnsi="Arial"/>
        </w:rPr>
      </w:pPr>
      <w:r>
        <w:rPr>
          <w:rFonts w:ascii="Arial" w:hAnsi="Arial"/>
        </w:rPr>
        <w:t xml:space="preserve"> </w:t>
      </w:r>
      <w:r>
        <w:rPr>
          <w:rFonts w:ascii="Arial" w:hAnsi="Arial"/>
        </w:rPr>
        <w:tab/>
        <w:t>ADp1</w:t>
      </w:r>
      <w:r>
        <w:rPr>
          <w:rFonts w:ascii="Arial" w:hAnsi="Arial"/>
        </w:rPr>
        <w:tab/>
      </w:r>
      <w:r>
        <w:rPr>
          <w:rFonts w:ascii="Arial" w:hAnsi="Arial"/>
        </w:rPr>
        <w:tab/>
      </w:r>
      <w:r>
        <w:rPr>
          <w:rFonts w:ascii="Arial" w:hAnsi="Arial"/>
        </w:rPr>
        <w:tab/>
        <w:t>Set module address</w:t>
      </w:r>
      <w:r>
        <w:rPr>
          <w:rFonts w:ascii="Arial" w:hAnsi="Arial"/>
        </w:rPr>
        <w:tab/>
      </w:r>
      <w:r>
        <w:rPr>
          <w:rFonts w:ascii="Arial" w:hAnsi="Arial"/>
        </w:rPr>
        <w:tab/>
      </w:r>
      <w:r>
        <w:rPr>
          <w:rFonts w:ascii="Arial" w:hAnsi="Arial"/>
        </w:rPr>
        <w:tab/>
        <w:t xml:space="preserve">01 to </w:t>
      </w:r>
      <w:proofErr w:type="gramStart"/>
      <w:r>
        <w:rPr>
          <w:rFonts w:ascii="Arial" w:hAnsi="Arial"/>
        </w:rPr>
        <w:t>99</w:t>
      </w:r>
      <w:proofErr w:type="gramEnd"/>
    </w:p>
    <w:p w14:paraId="3D6DDDFF" w14:textId="77777777" w:rsidR="00265ECF" w:rsidRDefault="00265ECF">
      <w:pPr>
        <w:rPr>
          <w:rFonts w:ascii="Arial" w:hAnsi="Arial"/>
        </w:rPr>
      </w:pPr>
      <w:r>
        <w:rPr>
          <w:rFonts w:ascii="Arial" w:hAnsi="Arial"/>
        </w:rPr>
        <w:tab/>
        <w:t>BAp1</w:t>
      </w:r>
      <w:r>
        <w:rPr>
          <w:rFonts w:ascii="Arial" w:hAnsi="Arial"/>
        </w:rPr>
        <w:tab/>
      </w:r>
      <w:r>
        <w:rPr>
          <w:rFonts w:ascii="Arial" w:hAnsi="Arial"/>
        </w:rPr>
        <w:tab/>
      </w:r>
      <w:r>
        <w:rPr>
          <w:rFonts w:ascii="Arial" w:hAnsi="Arial"/>
        </w:rPr>
        <w:tab/>
        <w:t>Set baud rate local serial interface</w:t>
      </w:r>
      <w:r>
        <w:rPr>
          <w:rFonts w:ascii="Arial" w:hAnsi="Arial"/>
        </w:rPr>
        <w:tab/>
        <w:t>3 or 4</w:t>
      </w:r>
      <w:r>
        <w:rPr>
          <w:rFonts w:ascii="Arial" w:hAnsi="Arial"/>
        </w:rPr>
        <w:tab/>
      </w:r>
      <w:r>
        <w:rPr>
          <w:rFonts w:ascii="Arial" w:hAnsi="Arial"/>
        </w:rPr>
        <w:tab/>
        <w:t>3=</w:t>
      </w:r>
      <w:proofErr w:type="gramStart"/>
      <w:r>
        <w:rPr>
          <w:rFonts w:ascii="Arial" w:hAnsi="Arial"/>
        </w:rPr>
        <w:t>9600  4</w:t>
      </w:r>
      <w:proofErr w:type="gramEnd"/>
      <w:r>
        <w:rPr>
          <w:rFonts w:ascii="Arial" w:hAnsi="Arial"/>
        </w:rPr>
        <w:t xml:space="preserve"> = 19K2</w:t>
      </w:r>
    </w:p>
    <w:p w14:paraId="3AEA4FD0" w14:textId="77777777" w:rsidR="00265ECF" w:rsidRDefault="00265ECF">
      <w:pPr>
        <w:rPr>
          <w:rFonts w:ascii="Arial" w:hAnsi="Arial"/>
        </w:rPr>
      </w:pPr>
      <w:r>
        <w:rPr>
          <w:rFonts w:ascii="Arial" w:hAnsi="Arial"/>
        </w:rPr>
        <w:tab/>
        <w:t>BBp1</w:t>
      </w:r>
      <w:r>
        <w:rPr>
          <w:rFonts w:ascii="Arial" w:hAnsi="Arial"/>
        </w:rPr>
        <w:tab/>
      </w:r>
      <w:r>
        <w:rPr>
          <w:rFonts w:ascii="Arial" w:hAnsi="Arial"/>
        </w:rPr>
        <w:tab/>
      </w:r>
      <w:r>
        <w:rPr>
          <w:rFonts w:ascii="Arial" w:hAnsi="Arial"/>
        </w:rPr>
        <w:tab/>
        <w:t>Set baud rate RS485</w:t>
      </w:r>
      <w:r>
        <w:rPr>
          <w:rFonts w:ascii="Arial" w:hAnsi="Arial"/>
        </w:rPr>
        <w:tab/>
      </w:r>
      <w:r>
        <w:rPr>
          <w:rFonts w:ascii="Arial" w:hAnsi="Arial"/>
        </w:rPr>
        <w:tab/>
      </w:r>
      <w:r>
        <w:rPr>
          <w:rFonts w:ascii="Arial" w:hAnsi="Arial"/>
        </w:rPr>
        <w:tab/>
        <w:t>3 to 6</w:t>
      </w:r>
      <w:r>
        <w:rPr>
          <w:rFonts w:ascii="Arial" w:hAnsi="Arial"/>
        </w:rPr>
        <w:tab/>
      </w:r>
      <w:r>
        <w:rPr>
          <w:rFonts w:ascii="Arial" w:hAnsi="Arial"/>
        </w:rPr>
        <w:tab/>
        <w:t>3=</w:t>
      </w:r>
      <w:proofErr w:type="gramStart"/>
      <w:r>
        <w:rPr>
          <w:rFonts w:ascii="Arial" w:hAnsi="Arial"/>
        </w:rPr>
        <w:t>9600  6</w:t>
      </w:r>
      <w:proofErr w:type="gramEnd"/>
      <w:r>
        <w:rPr>
          <w:rFonts w:ascii="Arial" w:hAnsi="Arial"/>
        </w:rPr>
        <w:t>=76K8</w:t>
      </w:r>
    </w:p>
    <w:p w14:paraId="4A049FAD" w14:textId="77777777" w:rsidR="00265ECF" w:rsidRDefault="00265ECF">
      <w:pPr>
        <w:rPr>
          <w:rFonts w:ascii="Arial" w:hAnsi="Arial"/>
        </w:rPr>
      </w:pPr>
      <w:r>
        <w:rPr>
          <w:rFonts w:ascii="Arial" w:hAnsi="Arial"/>
        </w:rPr>
        <w:tab/>
        <w:t>DFp1</w:t>
      </w:r>
      <w:r>
        <w:rPr>
          <w:rFonts w:ascii="Arial" w:hAnsi="Arial"/>
        </w:rPr>
        <w:tab/>
      </w:r>
      <w:r>
        <w:rPr>
          <w:rFonts w:ascii="Arial" w:hAnsi="Arial"/>
        </w:rPr>
        <w:tab/>
      </w:r>
      <w:r>
        <w:rPr>
          <w:rFonts w:ascii="Arial" w:hAnsi="Arial"/>
        </w:rPr>
        <w:tab/>
        <w:t>Set report data format</w:t>
      </w:r>
      <w:r>
        <w:rPr>
          <w:rFonts w:ascii="Arial" w:hAnsi="Arial"/>
        </w:rPr>
        <w:tab/>
      </w:r>
      <w:r>
        <w:rPr>
          <w:rFonts w:ascii="Arial" w:hAnsi="Arial"/>
        </w:rPr>
        <w:tab/>
      </w:r>
      <w:r>
        <w:rPr>
          <w:rFonts w:ascii="Arial" w:hAnsi="Arial"/>
        </w:rPr>
        <w:tab/>
        <w:t>0/1/2</w:t>
      </w:r>
      <w:r>
        <w:rPr>
          <w:rFonts w:ascii="Arial" w:hAnsi="Arial"/>
        </w:rPr>
        <w:tab/>
      </w:r>
      <w:r>
        <w:rPr>
          <w:rFonts w:ascii="Arial" w:hAnsi="Arial"/>
        </w:rPr>
        <w:tab/>
        <w:t xml:space="preserve">Decimal / Integer / </w:t>
      </w:r>
    </w:p>
    <w:p w14:paraId="2E6E83C5" w14:textId="77777777" w:rsidR="00265ECF" w:rsidRDefault="00265EC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IEEE fp</w:t>
      </w:r>
    </w:p>
    <w:p w14:paraId="60C1E0D3" w14:textId="77777777" w:rsidR="00265ECF" w:rsidRDefault="00265ECF">
      <w:pPr>
        <w:rPr>
          <w:rFonts w:ascii="Arial" w:hAnsi="Arial"/>
        </w:rPr>
      </w:pPr>
      <w:r>
        <w:rPr>
          <w:rFonts w:ascii="Arial" w:hAnsi="Arial"/>
        </w:rPr>
        <w:tab/>
        <w:t>PBp1</w:t>
      </w:r>
      <w:r>
        <w:rPr>
          <w:rFonts w:ascii="Arial" w:hAnsi="Arial"/>
        </w:rPr>
        <w:tab/>
      </w:r>
      <w:r>
        <w:rPr>
          <w:rFonts w:ascii="Arial" w:hAnsi="Arial"/>
        </w:rPr>
        <w:tab/>
      </w:r>
      <w:r>
        <w:rPr>
          <w:rFonts w:ascii="Arial" w:hAnsi="Arial"/>
        </w:rPr>
        <w:tab/>
        <w:t>RS485 protocol</w:t>
      </w:r>
      <w:r>
        <w:rPr>
          <w:rFonts w:ascii="Arial" w:hAnsi="Arial"/>
        </w:rPr>
        <w:tab/>
      </w:r>
      <w:r>
        <w:rPr>
          <w:rFonts w:ascii="Arial" w:hAnsi="Arial"/>
        </w:rPr>
        <w:tab/>
      </w:r>
      <w:r>
        <w:rPr>
          <w:rFonts w:ascii="Arial" w:hAnsi="Arial"/>
        </w:rPr>
        <w:tab/>
      </w:r>
      <w:r>
        <w:rPr>
          <w:rFonts w:ascii="Arial" w:hAnsi="Arial"/>
        </w:rPr>
        <w:tab/>
        <w:t>0/1</w:t>
      </w:r>
      <w:r>
        <w:rPr>
          <w:rFonts w:ascii="Arial" w:hAnsi="Arial"/>
        </w:rPr>
        <w:tab/>
      </w:r>
      <w:r>
        <w:rPr>
          <w:rFonts w:ascii="Arial" w:hAnsi="Arial"/>
        </w:rPr>
        <w:tab/>
        <w:t>TERMINAL / HOST</w:t>
      </w:r>
    </w:p>
    <w:p w14:paraId="08DAEAB4" w14:textId="77777777" w:rsidR="00265ECF" w:rsidRDefault="00265ECF">
      <w:pPr>
        <w:rPr>
          <w:rFonts w:ascii="Arial" w:hAnsi="Arial"/>
        </w:rPr>
      </w:pPr>
    </w:p>
    <w:p w14:paraId="516AAC05" w14:textId="77777777" w:rsidR="00265ECF" w:rsidRDefault="00265ECF">
      <w:pPr>
        <w:ind w:firstLine="432"/>
        <w:jc w:val="both"/>
        <w:rPr>
          <w:rFonts w:ascii="Arial" w:hAnsi="Arial"/>
        </w:rPr>
      </w:pPr>
      <w:r>
        <w:rPr>
          <w:rFonts w:ascii="Arial" w:hAnsi="Arial"/>
        </w:rPr>
        <w:t>Channel Programming</w:t>
      </w:r>
      <w:r>
        <w:rPr>
          <w:rFonts w:ascii="Arial" w:hAnsi="Arial"/>
        </w:rPr>
        <w:tab/>
        <w:t>@aa.cc{-dd</w:t>
      </w:r>
      <w:proofErr w:type="gramStart"/>
      <w:r>
        <w:rPr>
          <w:rFonts w:ascii="Arial" w:hAnsi="Arial"/>
        </w:rPr>
        <w:t>}:CCp</w:t>
      </w:r>
      <w:proofErr w:type="gramEnd"/>
      <w:r>
        <w:rPr>
          <w:rFonts w:ascii="Arial" w:hAnsi="Arial"/>
        </w:rPr>
        <w:t>1,p2</w:t>
      </w:r>
    </w:p>
    <w:p w14:paraId="0456113D" w14:textId="77777777" w:rsidR="00265ECF" w:rsidRDefault="00265ECF">
      <w:pPr>
        <w:rPr>
          <w:rFonts w:ascii="Arial" w:hAnsi="Arial"/>
        </w:rPr>
      </w:pPr>
    </w:p>
    <w:p w14:paraId="74E00755" w14:textId="77777777" w:rsidR="00265ECF" w:rsidRDefault="00265ECF">
      <w:pPr>
        <w:rPr>
          <w:rFonts w:ascii="Arial" w:hAnsi="Arial"/>
        </w:rPr>
      </w:pPr>
      <w:r>
        <w:rPr>
          <w:rFonts w:ascii="Arial" w:hAnsi="Arial"/>
        </w:rPr>
        <w:tab/>
        <w:t>CMp</w:t>
      </w:r>
      <w:proofErr w:type="gramStart"/>
      <w:r>
        <w:rPr>
          <w:rFonts w:ascii="Arial" w:hAnsi="Arial"/>
        </w:rPr>
        <w:t>1,p</w:t>
      </w:r>
      <w:proofErr w:type="gramEnd"/>
      <w:r>
        <w:rPr>
          <w:rFonts w:ascii="Arial" w:hAnsi="Arial"/>
        </w:rPr>
        <w:t>2</w:t>
      </w:r>
      <w:r>
        <w:rPr>
          <w:rFonts w:ascii="Arial" w:hAnsi="Arial"/>
        </w:rPr>
        <w:tab/>
      </w:r>
      <w:r>
        <w:rPr>
          <w:rFonts w:ascii="Arial" w:hAnsi="Arial"/>
        </w:rPr>
        <w:tab/>
        <w:t>Set measurement type</w:t>
      </w:r>
      <w:r>
        <w:rPr>
          <w:rFonts w:ascii="Arial" w:hAnsi="Arial"/>
        </w:rPr>
        <w:tab/>
      </w:r>
      <w:r>
        <w:rPr>
          <w:rFonts w:ascii="Arial" w:hAnsi="Arial"/>
        </w:rPr>
        <w:tab/>
        <w:t>type, secondary parameter</w:t>
      </w:r>
    </w:p>
    <w:p w14:paraId="51862E3B" w14:textId="77777777" w:rsidR="00265ECF" w:rsidRDefault="00265ECF">
      <w:pPr>
        <w:rPr>
          <w:rFonts w:ascii="Arial" w:hAnsi="Arial"/>
        </w:rPr>
      </w:pPr>
      <w:r>
        <w:rPr>
          <w:rFonts w:ascii="Arial" w:hAnsi="Arial"/>
        </w:rPr>
        <w:tab/>
        <w:t>CSv</w:t>
      </w:r>
      <w:proofErr w:type="gramStart"/>
      <w:r>
        <w:rPr>
          <w:rFonts w:ascii="Arial" w:hAnsi="Arial"/>
        </w:rPr>
        <w:t>1,v</w:t>
      </w:r>
      <w:proofErr w:type="gramEnd"/>
      <w:r>
        <w:rPr>
          <w:rFonts w:ascii="Arial" w:hAnsi="Arial"/>
        </w:rPr>
        <w:t>2</w:t>
      </w:r>
      <w:r>
        <w:rPr>
          <w:rFonts w:ascii="Arial" w:hAnsi="Arial"/>
        </w:rPr>
        <w:tab/>
      </w:r>
      <w:r>
        <w:rPr>
          <w:rFonts w:ascii="Arial" w:hAnsi="Arial"/>
        </w:rPr>
        <w:tab/>
        <w:t>Scale and offset</w:t>
      </w:r>
      <w:r>
        <w:rPr>
          <w:rFonts w:ascii="Arial" w:hAnsi="Arial"/>
        </w:rPr>
        <w:tab/>
      </w:r>
      <w:r>
        <w:rPr>
          <w:rFonts w:ascii="Arial" w:hAnsi="Arial"/>
        </w:rPr>
        <w:tab/>
        <w:t>scale,</w:t>
      </w:r>
      <w:r w:rsidR="00643EEB">
        <w:rPr>
          <w:rFonts w:ascii="Arial" w:hAnsi="Arial"/>
        </w:rPr>
        <w:t xml:space="preserve"> </w:t>
      </w:r>
      <w:r>
        <w:rPr>
          <w:rFonts w:ascii="Arial" w:hAnsi="Arial"/>
        </w:rPr>
        <w:t>offset</w:t>
      </w:r>
    </w:p>
    <w:p w14:paraId="23A86C12" w14:textId="77777777" w:rsidR="00265ECF" w:rsidRDefault="00265ECF">
      <w:pPr>
        <w:rPr>
          <w:rFonts w:ascii="Arial" w:hAnsi="Arial"/>
        </w:rPr>
      </w:pPr>
      <w:r>
        <w:rPr>
          <w:rFonts w:ascii="Arial" w:hAnsi="Arial"/>
        </w:rPr>
        <w:tab/>
        <w:t>CPp1</w:t>
      </w:r>
      <w:r>
        <w:rPr>
          <w:rFonts w:ascii="Arial" w:hAnsi="Arial"/>
        </w:rPr>
        <w:tab/>
      </w:r>
      <w:r>
        <w:rPr>
          <w:rFonts w:ascii="Arial" w:hAnsi="Arial"/>
        </w:rPr>
        <w:tab/>
      </w:r>
      <w:r>
        <w:rPr>
          <w:rFonts w:ascii="Arial" w:hAnsi="Arial"/>
        </w:rPr>
        <w:tab/>
        <w:t>Enable channel scaling</w:t>
      </w:r>
      <w:r>
        <w:rPr>
          <w:rFonts w:ascii="Arial" w:hAnsi="Arial"/>
        </w:rPr>
        <w:tab/>
      </w:r>
      <w:r>
        <w:rPr>
          <w:rFonts w:ascii="Arial" w:hAnsi="Arial"/>
        </w:rPr>
        <w:tab/>
        <w:t>0/1</w:t>
      </w:r>
      <w:r>
        <w:rPr>
          <w:rFonts w:ascii="Arial" w:hAnsi="Arial"/>
        </w:rPr>
        <w:tab/>
        <w:t>off/</w:t>
      </w:r>
      <w:proofErr w:type="gramStart"/>
      <w:r>
        <w:rPr>
          <w:rFonts w:ascii="Arial" w:hAnsi="Arial"/>
        </w:rPr>
        <w:t>scale</w:t>
      </w:r>
      <w:proofErr w:type="gramEnd"/>
    </w:p>
    <w:p w14:paraId="0F46B1D4" w14:textId="77777777" w:rsidR="00265ECF" w:rsidRDefault="00265ECF">
      <w:pPr>
        <w:rPr>
          <w:rFonts w:ascii="Arial" w:hAnsi="Arial"/>
        </w:rPr>
      </w:pPr>
      <w:r>
        <w:rPr>
          <w:rFonts w:ascii="Arial" w:hAnsi="Arial"/>
        </w:rPr>
        <w:tab/>
        <w:t>ALv</w:t>
      </w:r>
      <w:proofErr w:type="gramStart"/>
      <w:r>
        <w:rPr>
          <w:rFonts w:ascii="Arial" w:hAnsi="Arial"/>
        </w:rPr>
        <w:t>1,v</w:t>
      </w:r>
      <w:proofErr w:type="gramEnd"/>
      <w:r>
        <w:rPr>
          <w:rFonts w:ascii="Arial" w:hAnsi="Arial"/>
        </w:rPr>
        <w:t xml:space="preserve">2,v3   </w:t>
      </w:r>
      <w:r>
        <w:rPr>
          <w:rFonts w:ascii="Arial" w:hAnsi="Arial"/>
        </w:rPr>
        <w:tab/>
        <w:t xml:space="preserve">             Alarm limits</w:t>
      </w:r>
      <w:r>
        <w:rPr>
          <w:rFonts w:ascii="Arial" w:hAnsi="Arial"/>
        </w:rPr>
        <w:tab/>
      </w:r>
      <w:r>
        <w:rPr>
          <w:rFonts w:ascii="Arial" w:hAnsi="Arial"/>
        </w:rPr>
        <w:tab/>
      </w:r>
      <w:r>
        <w:rPr>
          <w:rFonts w:ascii="Arial" w:hAnsi="Arial"/>
        </w:rPr>
        <w:tab/>
        <w:t>high limit, low limit, threshold</w:t>
      </w:r>
      <w:r>
        <w:rPr>
          <w:rFonts w:ascii="Arial" w:hAnsi="Arial"/>
        </w:rPr>
        <w:tab/>
      </w:r>
    </w:p>
    <w:p w14:paraId="2620C9D7" w14:textId="77777777" w:rsidR="00265ECF" w:rsidRDefault="00265ECF">
      <w:pPr>
        <w:rPr>
          <w:rFonts w:ascii="Arial" w:hAnsi="Arial"/>
        </w:rPr>
      </w:pPr>
      <w:r>
        <w:rPr>
          <w:rFonts w:ascii="Arial" w:hAnsi="Arial"/>
        </w:rPr>
        <w:tab/>
        <w:t>AMp1</w:t>
      </w:r>
      <w:r>
        <w:rPr>
          <w:rFonts w:ascii="Arial" w:hAnsi="Arial"/>
        </w:rPr>
        <w:tab/>
      </w:r>
      <w:r>
        <w:rPr>
          <w:rFonts w:ascii="Arial" w:hAnsi="Arial"/>
        </w:rPr>
        <w:tab/>
      </w:r>
      <w:r>
        <w:rPr>
          <w:rFonts w:ascii="Arial" w:hAnsi="Arial"/>
        </w:rPr>
        <w:tab/>
        <w:t>Alarm mode</w:t>
      </w:r>
      <w:r>
        <w:rPr>
          <w:rFonts w:ascii="Arial" w:hAnsi="Arial"/>
        </w:rPr>
        <w:tab/>
      </w:r>
      <w:r>
        <w:rPr>
          <w:rFonts w:ascii="Arial" w:hAnsi="Arial"/>
        </w:rPr>
        <w:tab/>
      </w:r>
      <w:r>
        <w:rPr>
          <w:rFonts w:ascii="Arial" w:hAnsi="Arial"/>
        </w:rPr>
        <w:tab/>
        <w:t xml:space="preserve">0/1 </w:t>
      </w:r>
      <w:r>
        <w:rPr>
          <w:rFonts w:ascii="Arial" w:hAnsi="Arial"/>
        </w:rPr>
        <w:tab/>
        <w:t>off/level alarms</w:t>
      </w:r>
    </w:p>
    <w:p w14:paraId="52EBFCF2" w14:textId="77777777" w:rsidR="00265ECF" w:rsidRDefault="00265ECF">
      <w:pPr>
        <w:rPr>
          <w:rFonts w:ascii="Arial" w:hAnsi="Arial"/>
        </w:rPr>
      </w:pPr>
    </w:p>
    <w:p w14:paraId="4253A076" w14:textId="77777777" w:rsidR="00265ECF" w:rsidRDefault="00265ECF">
      <w:pPr>
        <w:rPr>
          <w:rFonts w:ascii="Arial" w:hAnsi="Arial"/>
        </w:rPr>
      </w:pPr>
    </w:p>
    <w:p w14:paraId="1D3FB2D3" w14:textId="77777777" w:rsidR="00265ECF" w:rsidRDefault="00265ECF">
      <w:pPr>
        <w:ind w:firstLine="432"/>
        <w:jc w:val="both"/>
        <w:rPr>
          <w:rFonts w:ascii="Arial" w:hAnsi="Arial"/>
        </w:rPr>
      </w:pPr>
      <w:r>
        <w:rPr>
          <w:rFonts w:ascii="Arial" w:hAnsi="Arial"/>
        </w:rPr>
        <w:t>Return measurements</w:t>
      </w:r>
      <w:r>
        <w:rPr>
          <w:rFonts w:ascii="Arial" w:hAnsi="Arial"/>
        </w:rPr>
        <w:tab/>
        <w:t>@aa{.cc-dd}?</w:t>
      </w:r>
    </w:p>
    <w:p w14:paraId="2FBC07F8" w14:textId="77777777" w:rsidR="00265ECF" w:rsidRDefault="00F72638">
      <w:pPr>
        <w:rPr>
          <w:rFonts w:ascii="Arial" w:hAnsi="Arial"/>
        </w:rPr>
      </w:pPr>
      <w:r>
        <w:rPr>
          <w:rFonts w:ascii="Arial" w:hAnsi="Arial"/>
        </w:rPr>
        <w:tab/>
        <w:t xml:space="preserve">.1?                                 returns channel 1 </w:t>
      </w:r>
      <w:proofErr w:type="gramStart"/>
      <w:r>
        <w:rPr>
          <w:rFonts w:ascii="Arial" w:hAnsi="Arial"/>
        </w:rPr>
        <w:t>measurement</w:t>
      </w:r>
      <w:proofErr w:type="gramEnd"/>
    </w:p>
    <w:p w14:paraId="5B8A7B3A" w14:textId="77777777" w:rsidR="00F72638" w:rsidRDefault="00F72638">
      <w:pPr>
        <w:rPr>
          <w:rFonts w:ascii="Arial" w:hAnsi="Arial"/>
        </w:rPr>
      </w:pPr>
      <w:r>
        <w:rPr>
          <w:rFonts w:ascii="Arial" w:hAnsi="Arial"/>
        </w:rPr>
        <w:t xml:space="preserve">            .1-10?        </w:t>
      </w:r>
      <w:r>
        <w:rPr>
          <w:rFonts w:ascii="Arial" w:hAnsi="Arial"/>
        </w:rPr>
        <w:tab/>
      </w:r>
      <w:r>
        <w:rPr>
          <w:rFonts w:ascii="Arial" w:hAnsi="Arial"/>
        </w:rPr>
        <w:tab/>
        <w:t xml:space="preserve">Returns the measurement sof the first 10 channels.     </w:t>
      </w:r>
    </w:p>
    <w:p w14:paraId="6AA63A82" w14:textId="77777777" w:rsidR="00265ECF" w:rsidRDefault="00265ECF">
      <w:pPr>
        <w:rPr>
          <w:rFonts w:ascii="Arial" w:hAnsi="Arial"/>
        </w:rPr>
      </w:pPr>
      <w:r>
        <w:rPr>
          <w:rFonts w:ascii="Arial" w:hAnsi="Arial"/>
        </w:rPr>
        <w:tab/>
        <w:t>?</w:t>
      </w:r>
      <w:r w:rsidR="00F72638">
        <w:rPr>
          <w:rFonts w:ascii="Arial" w:hAnsi="Arial"/>
        </w:rPr>
        <w:t xml:space="preserve">                                    returns the measurements of all </w:t>
      </w:r>
      <w:proofErr w:type="gramStart"/>
      <w:r w:rsidR="00F72638">
        <w:rPr>
          <w:rFonts w:ascii="Arial" w:hAnsi="Arial"/>
        </w:rPr>
        <w:t>channels</w:t>
      </w:r>
      <w:proofErr w:type="gramEnd"/>
      <w:r w:rsidR="00F72638">
        <w:rPr>
          <w:rFonts w:ascii="Arial" w:hAnsi="Arial"/>
        </w:rPr>
        <w:t xml:space="preserve"> </w:t>
      </w:r>
    </w:p>
    <w:p w14:paraId="061F7049" w14:textId="77777777" w:rsidR="00265ECF" w:rsidRDefault="00265ECF">
      <w:pPr>
        <w:rPr>
          <w:rFonts w:ascii="Arial" w:hAnsi="Arial"/>
        </w:rPr>
      </w:pPr>
    </w:p>
    <w:p w14:paraId="7F2358F0" w14:textId="77777777" w:rsidR="00265ECF" w:rsidRDefault="00265ECF">
      <w:pPr>
        <w:ind w:firstLine="432"/>
        <w:jc w:val="both"/>
        <w:rPr>
          <w:rFonts w:ascii="Arial" w:hAnsi="Arial"/>
        </w:rPr>
      </w:pPr>
      <w:r>
        <w:rPr>
          <w:rFonts w:ascii="Arial" w:hAnsi="Arial"/>
        </w:rPr>
        <w:t>Set auxiliary outputs</w:t>
      </w:r>
      <w:r>
        <w:rPr>
          <w:rFonts w:ascii="Arial" w:hAnsi="Arial"/>
        </w:rPr>
        <w:tab/>
        <w:t>@</w:t>
      </w:r>
      <w:proofErr w:type="gramStart"/>
      <w:r>
        <w:rPr>
          <w:rFonts w:ascii="Arial" w:hAnsi="Arial"/>
        </w:rPr>
        <w:t>aa:AOp</w:t>
      </w:r>
      <w:proofErr w:type="gramEnd"/>
      <w:r>
        <w:rPr>
          <w:rFonts w:ascii="Arial" w:hAnsi="Arial"/>
        </w:rPr>
        <w:t>1</w:t>
      </w:r>
    </w:p>
    <w:p w14:paraId="0A17E6C7" w14:textId="77777777" w:rsidR="00265ECF" w:rsidRDefault="00265ECF">
      <w:pPr>
        <w:rPr>
          <w:rFonts w:ascii="Arial" w:hAnsi="Arial"/>
        </w:rPr>
      </w:pPr>
    </w:p>
    <w:p w14:paraId="51FD0FDF" w14:textId="77777777" w:rsidR="00265ECF" w:rsidRDefault="00265ECF">
      <w:pPr>
        <w:rPr>
          <w:rFonts w:ascii="Arial" w:hAnsi="Arial"/>
        </w:rPr>
      </w:pPr>
      <w:r>
        <w:rPr>
          <w:rFonts w:ascii="Arial" w:hAnsi="Arial"/>
        </w:rPr>
        <w:lastRenderedPageBreak/>
        <w:tab/>
        <w:t>AOp1</w:t>
      </w:r>
      <w:r>
        <w:rPr>
          <w:rFonts w:ascii="Arial" w:hAnsi="Arial"/>
        </w:rPr>
        <w:tab/>
      </w:r>
      <w:r>
        <w:rPr>
          <w:rFonts w:ascii="Arial" w:hAnsi="Arial"/>
        </w:rPr>
        <w:tab/>
      </w:r>
      <w:r>
        <w:rPr>
          <w:rFonts w:ascii="Arial" w:hAnsi="Arial"/>
        </w:rPr>
        <w:tab/>
        <w:t>Set auxiliary outputs</w:t>
      </w:r>
      <w:r>
        <w:rPr>
          <w:rFonts w:ascii="Arial" w:hAnsi="Arial"/>
        </w:rPr>
        <w:tab/>
      </w:r>
      <w:r>
        <w:rPr>
          <w:rFonts w:ascii="Arial" w:hAnsi="Arial"/>
        </w:rPr>
        <w:tab/>
      </w:r>
      <w:r>
        <w:rPr>
          <w:rFonts w:ascii="Arial" w:hAnsi="Arial"/>
        </w:rPr>
        <w:tab/>
        <w:t>0-</w:t>
      </w:r>
      <w:proofErr w:type="gramStart"/>
      <w:r>
        <w:rPr>
          <w:rFonts w:ascii="Arial" w:hAnsi="Arial"/>
        </w:rPr>
        <w:t>7  Three</w:t>
      </w:r>
      <w:proofErr w:type="gramEnd"/>
      <w:r>
        <w:rPr>
          <w:rFonts w:ascii="Arial" w:hAnsi="Arial"/>
        </w:rPr>
        <w:t xml:space="preserve"> bit code  OP3/2/1</w:t>
      </w:r>
    </w:p>
    <w:p w14:paraId="7456C4F6" w14:textId="77777777" w:rsidR="00265ECF" w:rsidRDefault="00265ECF">
      <w:pPr>
        <w:rPr>
          <w:rFonts w:ascii="Arial" w:hAnsi="Arial"/>
        </w:rPr>
      </w:pPr>
    </w:p>
    <w:p w14:paraId="3FCF013C" w14:textId="77777777" w:rsidR="00265ECF" w:rsidRDefault="00265ECF">
      <w:pPr>
        <w:ind w:firstLine="432"/>
        <w:jc w:val="both"/>
        <w:rPr>
          <w:rFonts w:ascii="Arial" w:hAnsi="Arial"/>
        </w:rPr>
      </w:pPr>
      <w:r>
        <w:rPr>
          <w:rFonts w:ascii="Arial" w:hAnsi="Arial"/>
        </w:rPr>
        <w:t xml:space="preserve">Other module </w:t>
      </w:r>
      <w:proofErr w:type="gramStart"/>
      <w:r>
        <w:rPr>
          <w:rFonts w:ascii="Arial" w:hAnsi="Arial"/>
        </w:rPr>
        <w:t>commands  @</w:t>
      </w:r>
      <w:proofErr w:type="gramEnd"/>
      <w:r>
        <w:rPr>
          <w:rFonts w:ascii="Arial" w:hAnsi="Arial"/>
        </w:rPr>
        <w:t>aa:CCp1</w:t>
      </w:r>
    </w:p>
    <w:p w14:paraId="036F3BFC" w14:textId="77777777" w:rsidR="00265ECF" w:rsidRDefault="00265ECF">
      <w:pPr>
        <w:rPr>
          <w:rFonts w:ascii="Arial" w:hAnsi="Arial"/>
        </w:rPr>
      </w:pPr>
    </w:p>
    <w:p w14:paraId="5D5CD636" w14:textId="77777777" w:rsidR="00265ECF" w:rsidRDefault="00265ECF">
      <w:pPr>
        <w:rPr>
          <w:rFonts w:ascii="Arial" w:hAnsi="Arial"/>
        </w:rPr>
      </w:pPr>
      <w:r>
        <w:rPr>
          <w:rFonts w:ascii="Arial" w:hAnsi="Arial"/>
        </w:rPr>
        <w:tab/>
        <w:t>SA</w:t>
      </w:r>
      <w:r>
        <w:rPr>
          <w:rFonts w:ascii="Arial" w:hAnsi="Arial"/>
        </w:rPr>
        <w:tab/>
      </w:r>
      <w:r>
        <w:rPr>
          <w:rFonts w:ascii="Arial" w:hAnsi="Arial"/>
        </w:rPr>
        <w:tab/>
      </w:r>
      <w:r>
        <w:rPr>
          <w:rFonts w:ascii="Arial" w:hAnsi="Arial"/>
        </w:rPr>
        <w:tab/>
        <w:t xml:space="preserve">Save configuration to </w:t>
      </w:r>
      <w:proofErr w:type="gramStart"/>
      <w:r>
        <w:rPr>
          <w:rFonts w:ascii="Arial" w:hAnsi="Arial"/>
        </w:rPr>
        <w:t>eerom</w:t>
      </w:r>
      <w:proofErr w:type="gramEnd"/>
      <w:r>
        <w:rPr>
          <w:rFonts w:ascii="Arial" w:hAnsi="Arial"/>
        </w:rPr>
        <w:t xml:space="preserve"> </w:t>
      </w:r>
      <w:r>
        <w:rPr>
          <w:rFonts w:ascii="Arial" w:hAnsi="Arial"/>
        </w:rPr>
        <w:tab/>
      </w:r>
    </w:p>
    <w:p w14:paraId="4D92C124" w14:textId="77777777" w:rsidR="00265ECF" w:rsidRDefault="00265ECF">
      <w:pPr>
        <w:rPr>
          <w:rFonts w:ascii="Arial" w:hAnsi="Arial"/>
        </w:rPr>
      </w:pPr>
      <w:r>
        <w:rPr>
          <w:rFonts w:ascii="Arial" w:hAnsi="Arial"/>
        </w:rPr>
        <w:tab/>
        <w:t>LO</w:t>
      </w:r>
      <w:r>
        <w:rPr>
          <w:rFonts w:ascii="Arial" w:hAnsi="Arial"/>
        </w:rPr>
        <w:tab/>
      </w:r>
      <w:r>
        <w:rPr>
          <w:rFonts w:ascii="Arial" w:hAnsi="Arial"/>
        </w:rPr>
        <w:tab/>
      </w:r>
      <w:r>
        <w:rPr>
          <w:rFonts w:ascii="Arial" w:hAnsi="Arial"/>
        </w:rPr>
        <w:tab/>
        <w:t xml:space="preserve">Load configuration  </w:t>
      </w:r>
      <w:r>
        <w:rPr>
          <w:rFonts w:ascii="Arial" w:hAnsi="Arial"/>
        </w:rPr>
        <w:tab/>
      </w:r>
      <w:r>
        <w:rPr>
          <w:rFonts w:ascii="Arial" w:hAnsi="Arial"/>
        </w:rPr>
        <w:tab/>
      </w:r>
    </w:p>
    <w:p w14:paraId="12084EA8" w14:textId="77777777" w:rsidR="00265ECF" w:rsidRDefault="00265ECF">
      <w:pPr>
        <w:rPr>
          <w:rFonts w:ascii="Arial" w:hAnsi="Arial"/>
        </w:rPr>
      </w:pPr>
      <w:r>
        <w:rPr>
          <w:rFonts w:ascii="Arial" w:hAnsi="Arial"/>
        </w:rPr>
        <w:tab/>
        <w:t>CL</w:t>
      </w:r>
      <w:r>
        <w:rPr>
          <w:rFonts w:ascii="Arial" w:hAnsi="Arial"/>
        </w:rPr>
        <w:tab/>
      </w:r>
      <w:r>
        <w:rPr>
          <w:rFonts w:ascii="Arial" w:hAnsi="Arial"/>
        </w:rPr>
        <w:tab/>
      </w:r>
      <w:r>
        <w:rPr>
          <w:rFonts w:ascii="Arial" w:hAnsi="Arial"/>
        </w:rPr>
        <w:tab/>
        <w:t xml:space="preserve">Clear configuration </w:t>
      </w:r>
    </w:p>
    <w:p w14:paraId="63BE4EEF" w14:textId="77777777" w:rsidR="00265ECF" w:rsidRDefault="00265ECF">
      <w:pPr>
        <w:rPr>
          <w:rFonts w:ascii="Arial" w:hAnsi="Arial"/>
        </w:rPr>
      </w:pPr>
      <w:r>
        <w:rPr>
          <w:rFonts w:ascii="Arial" w:hAnsi="Arial"/>
        </w:rPr>
        <w:tab/>
        <w:t>RU</w:t>
      </w:r>
      <w:r>
        <w:rPr>
          <w:rFonts w:ascii="Arial" w:hAnsi="Arial"/>
        </w:rPr>
        <w:tab/>
      </w:r>
      <w:r>
        <w:rPr>
          <w:rFonts w:ascii="Arial" w:hAnsi="Arial"/>
        </w:rPr>
        <w:tab/>
      </w:r>
      <w:r>
        <w:rPr>
          <w:rFonts w:ascii="Arial" w:hAnsi="Arial"/>
        </w:rPr>
        <w:tab/>
        <w:t xml:space="preserve">Run </w:t>
      </w:r>
    </w:p>
    <w:p w14:paraId="16E700BE" w14:textId="77777777" w:rsidR="00265ECF" w:rsidRDefault="00265ECF">
      <w:pPr>
        <w:rPr>
          <w:rFonts w:ascii="Arial" w:hAnsi="Arial"/>
        </w:rPr>
      </w:pPr>
      <w:r>
        <w:rPr>
          <w:rFonts w:ascii="Arial" w:hAnsi="Arial"/>
        </w:rPr>
        <w:tab/>
        <w:t xml:space="preserve">HA </w:t>
      </w:r>
      <w:r>
        <w:rPr>
          <w:rFonts w:ascii="Arial" w:hAnsi="Arial"/>
        </w:rPr>
        <w:tab/>
      </w:r>
      <w:r>
        <w:rPr>
          <w:rFonts w:ascii="Arial" w:hAnsi="Arial"/>
        </w:rPr>
        <w:tab/>
      </w:r>
      <w:r>
        <w:rPr>
          <w:rFonts w:ascii="Arial" w:hAnsi="Arial"/>
        </w:rPr>
        <w:tab/>
        <w:t>Halt</w:t>
      </w:r>
    </w:p>
    <w:p w14:paraId="37142B4D" w14:textId="77777777" w:rsidR="00265ECF" w:rsidRDefault="00265ECF">
      <w:pPr>
        <w:rPr>
          <w:rFonts w:ascii="Arial" w:hAnsi="Arial"/>
        </w:rPr>
      </w:pPr>
    </w:p>
    <w:p w14:paraId="1BCDFE3E" w14:textId="77777777" w:rsidR="00265ECF" w:rsidRDefault="00265ECF">
      <w:pPr>
        <w:ind w:firstLine="432"/>
        <w:jc w:val="both"/>
        <w:rPr>
          <w:rFonts w:ascii="Arial" w:hAnsi="Arial"/>
        </w:rPr>
      </w:pPr>
      <w:r>
        <w:rPr>
          <w:rFonts w:ascii="Arial" w:hAnsi="Arial"/>
        </w:rPr>
        <w:t xml:space="preserve">Local monitor and diagnostic commands  </w:t>
      </w:r>
    </w:p>
    <w:p w14:paraId="489F5F1F" w14:textId="77777777" w:rsidR="00265ECF" w:rsidRDefault="00265ECF">
      <w:pPr>
        <w:rPr>
          <w:rFonts w:ascii="Arial" w:hAnsi="Arial"/>
        </w:rPr>
      </w:pPr>
    </w:p>
    <w:p w14:paraId="251116DC" w14:textId="77777777" w:rsidR="00265ECF" w:rsidRDefault="00265ECF">
      <w:pPr>
        <w:rPr>
          <w:rFonts w:ascii="Arial" w:hAnsi="Arial"/>
        </w:rPr>
      </w:pPr>
      <w:r>
        <w:rPr>
          <w:rFonts w:ascii="Arial" w:hAnsi="Arial"/>
        </w:rPr>
        <w:tab/>
        <w:t>MN</w:t>
      </w:r>
      <w:r>
        <w:rPr>
          <w:rFonts w:ascii="Arial" w:hAnsi="Arial"/>
        </w:rPr>
        <w:tab/>
      </w:r>
      <w:r>
        <w:rPr>
          <w:rFonts w:ascii="Arial" w:hAnsi="Arial"/>
        </w:rPr>
        <w:tab/>
      </w:r>
      <w:r>
        <w:rPr>
          <w:rFonts w:ascii="Arial" w:hAnsi="Arial"/>
        </w:rPr>
        <w:tab/>
        <w:t xml:space="preserve">Start channel </w:t>
      </w:r>
      <w:proofErr w:type="gramStart"/>
      <w:r>
        <w:rPr>
          <w:rFonts w:ascii="Arial" w:hAnsi="Arial"/>
        </w:rPr>
        <w:t>monitor</w:t>
      </w:r>
      <w:proofErr w:type="gramEnd"/>
      <w:r>
        <w:rPr>
          <w:rFonts w:ascii="Arial" w:hAnsi="Arial"/>
        </w:rPr>
        <w:t xml:space="preserve">  </w:t>
      </w:r>
    </w:p>
    <w:p w14:paraId="1BA6AD4C" w14:textId="77777777" w:rsidR="00265ECF" w:rsidRDefault="00265ECF">
      <w:pPr>
        <w:rPr>
          <w:rFonts w:ascii="Arial" w:hAnsi="Arial"/>
        </w:rPr>
      </w:pPr>
      <w:r>
        <w:rPr>
          <w:rFonts w:ascii="Arial" w:hAnsi="Arial"/>
        </w:rPr>
        <w:tab/>
        <w:t>MH</w:t>
      </w:r>
      <w:r>
        <w:rPr>
          <w:rFonts w:ascii="Arial" w:hAnsi="Arial"/>
        </w:rPr>
        <w:tab/>
      </w:r>
      <w:r>
        <w:rPr>
          <w:rFonts w:ascii="Arial" w:hAnsi="Arial"/>
        </w:rPr>
        <w:tab/>
      </w:r>
      <w:r>
        <w:rPr>
          <w:rFonts w:ascii="Arial" w:hAnsi="Arial"/>
        </w:rPr>
        <w:tab/>
        <w:t>Halt monitor</w:t>
      </w:r>
      <w:r>
        <w:rPr>
          <w:rFonts w:ascii="Arial" w:hAnsi="Arial"/>
        </w:rPr>
        <w:tab/>
        <w:t xml:space="preserve">   </w:t>
      </w:r>
    </w:p>
    <w:p w14:paraId="6452F900" w14:textId="77777777" w:rsidR="00265ECF" w:rsidRDefault="00265ECF">
      <w:pPr>
        <w:rPr>
          <w:rFonts w:ascii="Arial" w:hAnsi="Arial"/>
        </w:rPr>
      </w:pPr>
      <w:r>
        <w:rPr>
          <w:rFonts w:ascii="Arial" w:hAnsi="Arial"/>
        </w:rPr>
        <w:tab/>
        <w:t>ID?</w:t>
      </w:r>
      <w:r>
        <w:rPr>
          <w:rFonts w:ascii="Arial" w:hAnsi="Arial"/>
        </w:rPr>
        <w:tab/>
      </w:r>
      <w:r>
        <w:rPr>
          <w:rFonts w:ascii="Arial" w:hAnsi="Arial"/>
        </w:rPr>
        <w:tab/>
      </w:r>
      <w:r>
        <w:rPr>
          <w:rFonts w:ascii="Arial" w:hAnsi="Arial"/>
        </w:rPr>
        <w:tab/>
        <w:t xml:space="preserve">Identify module type / serial </w:t>
      </w:r>
      <w:proofErr w:type="gramStart"/>
      <w:r>
        <w:rPr>
          <w:rFonts w:ascii="Arial" w:hAnsi="Arial"/>
        </w:rPr>
        <w:t>number</w:t>
      </w:r>
      <w:proofErr w:type="gramEnd"/>
      <w:r>
        <w:rPr>
          <w:rFonts w:ascii="Arial" w:hAnsi="Arial"/>
        </w:rPr>
        <w:t xml:space="preserve">  </w:t>
      </w:r>
      <w:r>
        <w:rPr>
          <w:rFonts w:ascii="Arial" w:hAnsi="Arial"/>
        </w:rPr>
        <w:tab/>
      </w:r>
    </w:p>
    <w:p w14:paraId="5E275E46" w14:textId="77777777" w:rsidR="00265ECF" w:rsidRDefault="00265ECF">
      <w:pPr>
        <w:rPr>
          <w:rFonts w:ascii="Arial" w:hAnsi="Arial"/>
        </w:rPr>
      </w:pPr>
      <w:r>
        <w:rPr>
          <w:rFonts w:ascii="Arial" w:hAnsi="Arial"/>
        </w:rPr>
        <w:tab/>
        <w:t>IV?</w:t>
      </w:r>
      <w:r>
        <w:rPr>
          <w:rFonts w:ascii="Arial" w:hAnsi="Arial"/>
        </w:rPr>
        <w:tab/>
      </w:r>
      <w:r>
        <w:rPr>
          <w:rFonts w:ascii="Arial" w:hAnsi="Arial"/>
        </w:rPr>
        <w:tab/>
      </w:r>
      <w:r>
        <w:rPr>
          <w:rFonts w:ascii="Arial" w:hAnsi="Arial"/>
        </w:rPr>
        <w:tab/>
        <w:t xml:space="preserve">Interrogate software </w:t>
      </w:r>
      <w:proofErr w:type="gramStart"/>
      <w:r>
        <w:rPr>
          <w:rFonts w:ascii="Arial" w:hAnsi="Arial"/>
        </w:rPr>
        <w:t>version</w:t>
      </w:r>
      <w:proofErr w:type="gramEnd"/>
    </w:p>
    <w:p w14:paraId="27588523" w14:textId="77777777" w:rsidR="00265ECF" w:rsidRDefault="00265ECF">
      <w:pPr>
        <w:rPr>
          <w:rFonts w:ascii="Arial" w:hAnsi="Arial"/>
        </w:rPr>
      </w:pPr>
      <w:r>
        <w:rPr>
          <w:rFonts w:ascii="Arial" w:hAnsi="Arial"/>
        </w:rPr>
        <w:tab/>
        <w:t>.cc:CC?</w:t>
      </w:r>
      <w:r>
        <w:rPr>
          <w:rFonts w:ascii="Arial" w:hAnsi="Arial"/>
        </w:rPr>
        <w:tab/>
      </w:r>
      <w:r>
        <w:rPr>
          <w:rFonts w:ascii="Arial" w:hAnsi="Arial"/>
        </w:rPr>
        <w:tab/>
        <w:t>Interrogate channel set-</w:t>
      </w:r>
      <w:proofErr w:type="gramStart"/>
      <w:r>
        <w:rPr>
          <w:rFonts w:ascii="Arial" w:hAnsi="Arial"/>
        </w:rPr>
        <w:t>up  (</w:t>
      </w:r>
      <w:proofErr w:type="gramEnd"/>
      <w:r>
        <w:rPr>
          <w:rFonts w:ascii="Arial" w:hAnsi="Arial"/>
        </w:rPr>
        <w:t>most commands with parameters)</w:t>
      </w:r>
    </w:p>
    <w:p w14:paraId="09F8642A" w14:textId="77777777" w:rsidR="00265ECF" w:rsidRDefault="00265ECF">
      <w:pPr>
        <w:rPr>
          <w:rFonts w:ascii="Arial" w:hAnsi="Arial"/>
        </w:rPr>
      </w:pPr>
      <w:r>
        <w:rPr>
          <w:rFonts w:ascii="Arial" w:hAnsi="Arial"/>
        </w:rPr>
        <w:tab/>
        <w:t>CC?</w:t>
      </w:r>
      <w:r>
        <w:rPr>
          <w:rFonts w:ascii="Arial" w:hAnsi="Arial"/>
        </w:rPr>
        <w:tab/>
      </w:r>
      <w:r>
        <w:rPr>
          <w:rFonts w:ascii="Arial" w:hAnsi="Arial"/>
        </w:rPr>
        <w:tab/>
      </w:r>
      <w:r>
        <w:rPr>
          <w:rFonts w:ascii="Arial" w:hAnsi="Arial"/>
        </w:rPr>
        <w:tab/>
        <w:t>Interrogate module set up</w:t>
      </w:r>
      <w:proofErr w:type="gramStart"/>
      <w:r>
        <w:rPr>
          <w:rFonts w:ascii="Arial" w:hAnsi="Arial"/>
        </w:rPr>
        <w:t xml:space="preserve">   (</w:t>
      </w:r>
      <w:proofErr w:type="gramEnd"/>
      <w:r>
        <w:rPr>
          <w:rFonts w:ascii="Arial" w:hAnsi="Arial"/>
        </w:rPr>
        <w:t>most commands with parameters)</w:t>
      </w:r>
    </w:p>
    <w:p w14:paraId="19274792" w14:textId="77777777" w:rsidR="00265ECF" w:rsidRDefault="00265ECF">
      <w:pPr>
        <w:rPr>
          <w:rFonts w:ascii="Arial" w:hAnsi="Arial"/>
        </w:rPr>
      </w:pPr>
    </w:p>
    <w:p w14:paraId="12F17B3E" w14:textId="77777777" w:rsidR="00265ECF" w:rsidRDefault="00265ECF">
      <w:pPr>
        <w:rPr>
          <w:rFonts w:ascii="Arial" w:hAnsi="Arial"/>
          <w:u w:val="single"/>
        </w:rPr>
      </w:pPr>
    </w:p>
    <w:p w14:paraId="5511ACC6" w14:textId="77777777" w:rsidR="00265ECF" w:rsidRDefault="00265ECF">
      <w:pPr>
        <w:rPr>
          <w:rFonts w:ascii="Arial" w:hAnsi="Arial"/>
        </w:rPr>
      </w:pPr>
      <w:r>
        <w:rPr>
          <w:rFonts w:ascii="Arial" w:hAnsi="Arial"/>
        </w:rPr>
        <w:t xml:space="preserve">See appendix A and B of the Alpha Installation Manual for a full description of </w:t>
      </w:r>
      <w:r w:rsidR="002F4A5B">
        <w:rPr>
          <w:rFonts w:ascii="Arial" w:hAnsi="Arial"/>
        </w:rPr>
        <w:t xml:space="preserve">these </w:t>
      </w:r>
      <w:r>
        <w:rPr>
          <w:rFonts w:ascii="Arial" w:hAnsi="Arial"/>
        </w:rPr>
        <w:t>commands and protocols supported.</w:t>
      </w:r>
    </w:p>
    <w:p w14:paraId="221E0B10" w14:textId="77777777" w:rsidR="00265ECF" w:rsidRDefault="00265ECF">
      <w:pPr>
        <w:rPr>
          <w:rFonts w:ascii="Arial" w:hAnsi="Arial"/>
        </w:rPr>
      </w:pPr>
    </w:p>
    <w:p w14:paraId="759B2433" w14:textId="77777777" w:rsidR="00265ECF" w:rsidRDefault="00265ECF">
      <w:pPr>
        <w:rPr>
          <w:rFonts w:ascii="Arial" w:hAnsi="Arial"/>
        </w:rPr>
      </w:pPr>
      <w:r>
        <w:rPr>
          <w:rFonts w:ascii="Arial" w:hAnsi="Arial"/>
        </w:rPr>
        <w:t xml:space="preserve">    In the case of </w:t>
      </w:r>
      <w:r w:rsidR="002F4A5B">
        <w:rPr>
          <w:rFonts w:ascii="Arial" w:hAnsi="Arial"/>
        </w:rPr>
        <w:t>4</w:t>
      </w:r>
      <w:r>
        <w:rPr>
          <w:rFonts w:ascii="Arial" w:hAnsi="Arial"/>
        </w:rPr>
        <w:t xml:space="preserve"> pole </w:t>
      </w:r>
      <w:r w:rsidR="0025753A">
        <w:rPr>
          <w:rFonts w:ascii="Arial" w:hAnsi="Arial"/>
        </w:rPr>
        <w:t xml:space="preserve">resistance and </w:t>
      </w:r>
      <w:r>
        <w:rPr>
          <w:rFonts w:ascii="Arial" w:hAnsi="Arial"/>
        </w:rPr>
        <w:t xml:space="preserve">strain measurements using two channels, </w:t>
      </w:r>
      <w:r w:rsidR="0025753A">
        <w:rPr>
          <w:rFonts w:ascii="Arial" w:hAnsi="Arial"/>
        </w:rPr>
        <w:t xml:space="preserve">normally </w:t>
      </w:r>
      <w:r>
        <w:rPr>
          <w:rFonts w:ascii="Arial" w:hAnsi="Arial"/>
        </w:rPr>
        <w:t xml:space="preserve">a result will be returned for each channel in any report format. The odd channel result will be the </w:t>
      </w:r>
      <w:r w:rsidR="0025753A">
        <w:rPr>
          <w:rFonts w:ascii="Arial" w:hAnsi="Arial"/>
        </w:rPr>
        <w:t xml:space="preserve">resistance or </w:t>
      </w:r>
      <w:r>
        <w:rPr>
          <w:rFonts w:ascii="Arial" w:hAnsi="Arial"/>
        </w:rPr>
        <w:t>strain measurement. The following even channel result may be zero or contain diagnostic information. It should be ignored.</w:t>
      </w:r>
    </w:p>
    <w:p w14:paraId="5BC8ABFE" w14:textId="77777777" w:rsidR="00265ECF" w:rsidRDefault="00265ECF">
      <w:pPr>
        <w:rPr>
          <w:rFonts w:ascii="Arial" w:hAnsi="Arial"/>
        </w:rPr>
      </w:pPr>
      <w:r>
        <w:rPr>
          <w:rFonts w:ascii="Arial" w:hAnsi="Arial"/>
        </w:rPr>
        <w:br w:type="page"/>
      </w:r>
    </w:p>
    <w:p w14:paraId="3C7B05AB" w14:textId="77777777" w:rsidR="00265ECF" w:rsidRDefault="00465142">
      <w:pPr>
        <w:pStyle w:val="Heading2"/>
      </w:pPr>
      <w:bookmarkStart w:id="9" w:name="_Toc412383619"/>
      <w:bookmarkStart w:id="10" w:name="_Toc77243615"/>
      <w:r>
        <w:t>12</w:t>
      </w:r>
      <w:r w:rsidR="00265ECF">
        <w:t>.3 CONNECTION DETAILS</w:t>
      </w:r>
      <w:bookmarkEnd w:id="9"/>
      <w:bookmarkEnd w:id="10"/>
    </w:p>
    <w:p w14:paraId="56953528" w14:textId="77777777" w:rsidR="00265ECF" w:rsidRDefault="00265ECF"/>
    <w:p w14:paraId="352516AD" w14:textId="77777777" w:rsidR="00265ECF" w:rsidRPr="00954136" w:rsidRDefault="00265ECF" w:rsidP="00954136">
      <w:pPr>
        <w:ind w:firstLine="432"/>
        <w:jc w:val="both"/>
        <w:rPr>
          <w:rFonts w:ascii="Arial" w:hAnsi="Arial"/>
        </w:rPr>
      </w:pPr>
      <w:r>
        <w:rPr>
          <w:rFonts w:ascii="Arial" w:hAnsi="Arial"/>
        </w:rPr>
        <w:t xml:space="preserve">The following list is provided for plant wiring documentation. The terminal numbers are </w:t>
      </w:r>
      <w:r w:rsidR="00166F64">
        <w:rPr>
          <w:rFonts w:ascii="Arial" w:hAnsi="Arial"/>
        </w:rPr>
        <w:t>the green numbers on the product main label.</w:t>
      </w:r>
      <w:r>
        <w:rPr>
          <w:rFonts w:ascii="Arial" w:hAnsi="Arial"/>
        </w:rPr>
        <w:t xml:space="preserve"> The termination function is shown for each type of measurement</w:t>
      </w:r>
      <w:r w:rsidR="00166F64">
        <w:rPr>
          <w:rFonts w:ascii="Arial" w:hAnsi="Arial"/>
        </w:rPr>
        <w:t xml:space="preserve"> referencing the connection diagrams below where </w:t>
      </w:r>
      <w:proofErr w:type="gramStart"/>
      <w:r w:rsidR="00166F64">
        <w:rPr>
          <w:rFonts w:ascii="Arial" w:hAnsi="Arial"/>
        </w:rPr>
        <w:t>necessary.</w:t>
      </w:r>
      <w:r>
        <w:rPr>
          <w:rFonts w:ascii="Arial" w:hAnsi="Arial"/>
        </w:rPr>
        <w:t>.</w:t>
      </w:r>
      <w:proofErr w:type="gramEnd"/>
    </w:p>
    <w:p w14:paraId="6AE3A7D6" w14:textId="77777777" w:rsidR="00265ECF" w:rsidRDefault="00265ECF">
      <w:pPr>
        <w:rPr>
          <w:rFonts w:ascii="Arial" w:hAnsi="Arial"/>
        </w:rPr>
      </w:pPr>
    </w:p>
    <w:p w14:paraId="3AAAB767" w14:textId="77777777" w:rsidR="00C25050" w:rsidRDefault="00C25050">
      <w:pPr>
        <w:rPr>
          <w:rFonts w:ascii="Arial" w:hAnsi="Arial"/>
        </w:rPr>
      </w:pPr>
    </w:p>
    <w:p w14:paraId="424AAB3B" w14:textId="77777777" w:rsidR="00265ECF" w:rsidRDefault="00265ECF">
      <w:pPr>
        <w:rPr>
          <w:rFonts w:ascii="Courier 12cpi" w:hAnsi="Courier 12cpi"/>
        </w:rPr>
      </w:pPr>
      <w:r>
        <w:rPr>
          <w:rFonts w:ascii="Courier 12cpi" w:hAnsi="Courier 12cpi"/>
        </w:rPr>
        <w:t xml:space="preserve"> </w:t>
      </w:r>
      <w:r w:rsidR="00954136">
        <w:rPr>
          <w:rFonts w:ascii="Courier 12cpi" w:hAnsi="Courier 12cpi"/>
        </w:rPr>
        <w:pict w14:anchorId="4667A6D2">
          <v:shape id="_x0000_i1026" type="#_x0000_t75" style="width:495.75pt;height:246pt">
            <v:imagedata r:id="rId11" o:title="lb915  issue 4 Capture for manual"/>
          </v:shape>
        </w:pict>
      </w:r>
    </w:p>
    <w:p w14:paraId="4597D4D8" w14:textId="77777777" w:rsidR="00954136" w:rsidRDefault="00954136">
      <w:pPr>
        <w:rPr>
          <w:rFonts w:ascii="Courier 12cpi" w:hAnsi="Courier 12cpi"/>
        </w:rPr>
      </w:pPr>
    </w:p>
    <w:p w14:paraId="6CCD3736" w14:textId="77777777" w:rsidR="00954136" w:rsidRDefault="00954136">
      <w:pPr>
        <w:rPr>
          <w:rFonts w:ascii="Courier 12cpi" w:hAnsi="Courier 12cpi"/>
        </w:rPr>
      </w:pPr>
    </w:p>
    <w:p w14:paraId="17CBFD2B" w14:textId="77777777" w:rsidR="00265ECF" w:rsidRDefault="00265ECF">
      <w:pPr>
        <w:rPr>
          <w:rFonts w:ascii="Courier 12cpi" w:hAnsi="Courier 12cpi"/>
        </w:rPr>
      </w:pPr>
      <w:r>
        <w:rPr>
          <w:rFonts w:ascii="Courier 12cpi" w:hAnsi="Courier 12cpi"/>
        </w:rPr>
        <w:t xml:space="preserve">  </w:t>
      </w:r>
      <w:r>
        <w:rPr>
          <w:rFonts w:ascii="Courier 12cpi" w:hAnsi="Courier 12cpi"/>
        </w:rPr>
        <w:tab/>
      </w:r>
      <w:r>
        <w:rPr>
          <w:rFonts w:ascii="Courier 12cpi" w:hAnsi="Courier 12cpi"/>
        </w:rPr>
        <w:tab/>
      </w:r>
      <w:r>
        <w:rPr>
          <w:rFonts w:ascii="Courier 12cpi" w:hAnsi="Courier 12cpi"/>
        </w:rPr>
        <w:tab/>
      </w:r>
      <w:r>
        <w:rPr>
          <w:rFonts w:ascii="Courier 12cpi" w:hAnsi="Courier 12cpi"/>
        </w:rPr>
        <w:tab/>
      </w:r>
      <w:r>
        <w:rPr>
          <w:rFonts w:ascii="Courier 12cpi" w:hAnsi="Courier 12cpi"/>
        </w:rPr>
        <w:tab/>
      </w:r>
      <w:r>
        <w:rPr>
          <w:rFonts w:ascii="Courier 12cpi" w:hAnsi="Courier 12cpi"/>
        </w:rPr>
        <w:tab/>
        <w:t xml:space="preserve">  MEASUREMENT TYPE</w:t>
      </w:r>
    </w:p>
    <w:p w14:paraId="07BC197D" w14:textId="77777777" w:rsidR="00265ECF" w:rsidRDefault="00265ECF">
      <w:pPr>
        <w:rPr>
          <w:rFonts w:ascii="Courier 12cpi" w:hAnsi="Courier 12cpi"/>
        </w:rPr>
      </w:pPr>
      <w:r>
        <w:rPr>
          <w:rFonts w:ascii="Courier 12cpi" w:hAnsi="Courier 12cpi"/>
        </w:rPr>
        <w:t xml:space="preserve">   </w:t>
      </w:r>
    </w:p>
    <w:p w14:paraId="562A9318" w14:textId="77777777" w:rsidR="00265ECF" w:rsidRDefault="00375A10">
      <w:pPr>
        <w:rPr>
          <w:rFonts w:ascii="Courier 12cpi" w:hAnsi="Courier 12cpi"/>
        </w:rPr>
      </w:pPr>
      <w:r>
        <w:rPr>
          <w:rFonts w:ascii="Courier 12cpi" w:hAnsi="Courier 12cpi"/>
        </w:rPr>
        <w:t>TERMINAL</w:t>
      </w:r>
      <w:r w:rsidR="00FC182C">
        <w:rPr>
          <w:rFonts w:ascii="Courier 12cpi" w:hAnsi="Courier 12cpi"/>
        </w:rPr>
        <w:t xml:space="preserve">           </w:t>
      </w:r>
      <w:r w:rsidR="00265ECF">
        <w:rPr>
          <w:rFonts w:ascii="Courier 12cpi" w:hAnsi="Courier 12cpi"/>
        </w:rPr>
        <w:t xml:space="preserve"> VOLTAGE/CURRENT     </w:t>
      </w:r>
      <w:r w:rsidR="00C302C5">
        <w:rPr>
          <w:rFonts w:ascii="Courier 12cpi" w:hAnsi="Courier 12cpi"/>
        </w:rPr>
        <w:t xml:space="preserve">     </w:t>
      </w:r>
      <w:r w:rsidR="00FC182C">
        <w:rPr>
          <w:rFonts w:ascii="Courier 12cpi" w:hAnsi="Courier 12cpi"/>
        </w:rPr>
        <w:t>RESISTANCE</w:t>
      </w:r>
      <w:r w:rsidR="00DF614B">
        <w:rPr>
          <w:rFonts w:ascii="Courier 12cpi" w:hAnsi="Courier 12cpi"/>
        </w:rPr>
        <w:t>/PRT/THERM</w:t>
      </w:r>
      <w:r w:rsidR="00FC182C">
        <w:rPr>
          <w:rFonts w:ascii="Courier 12cpi" w:hAnsi="Courier 12cpi"/>
        </w:rPr>
        <w:t xml:space="preserve">  </w:t>
      </w:r>
      <w:r>
        <w:rPr>
          <w:rFonts w:ascii="Courier 12cpi" w:hAnsi="Courier 12cpi"/>
        </w:rPr>
        <w:t xml:space="preserve"> </w:t>
      </w:r>
      <w:r w:rsidR="00265ECF">
        <w:rPr>
          <w:rFonts w:ascii="Courier 12cpi" w:hAnsi="Courier 12cpi"/>
        </w:rPr>
        <w:t xml:space="preserve">STRAIN  </w:t>
      </w:r>
      <w:r>
        <w:rPr>
          <w:rFonts w:ascii="Courier 12cpi" w:hAnsi="Courier 12cpi"/>
        </w:rPr>
        <w:t xml:space="preserve">   </w:t>
      </w:r>
    </w:p>
    <w:p w14:paraId="3A59F2E2" w14:textId="77777777" w:rsidR="00FD6C4A" w:rsidRDefault="00A56FEB">
      <w:pPr>
        <w:rPr>
          <w:rFonts w:ascii="Courier 12cpi" w:hAnsi="Courier 12cpi"/>
        </w:rPr>
      </w:pPr>
      <w:r>
        <w:rPr>
          <w:rFonts w:ascii="Courier 12cpi" w:hAnsi="Courier 12cpi"/>
        </w:rPr>
        <w:t xml:space="preserve">       </w:t>
      </w:r>
      <w:r w:rsidR="00FD6C4A">
        <w:rPr>
          <w:rFonts w:ascii="Courier 12cpi" w:hAnsi="Courier 12cpi"/>
        </w:rPr>
        <w:tab/>
      </w:r>
      <w:r w:rsidR="00FD6C4A">
        <w:rPr>
          <w:rFonts w:ascii="Courier 12cpi" w:hAnsi="Courier 12cpi"/>
        </w:rPr>
        <w:tab/>
      </w:r>
      <w:r w:rsidR="00FC182C">
        <w:rPr>
          <w:rFonts w:ascii="Courier 12cpi" w:hAnsi="Courier 12cpi"/>
        </w:rPr>
        <w:t xml:space="preserve">   </w:t>
      </w:r>
      <w:r w:rsidR="00FD6C4A">
        <w:rPr>
          <w:rFonts w:ascii="Courier 12cpi" w:hAnsi="Courier 12cpi"/>
        </w:rPr>
        <w:t xml:space="preserve">THERMOCOUPLE   </w:t>
      </w:r>
      <w:r w:rsidR="00FC182C">
        <w:rPr>
          <w:rFonts w:ascii="Courier 12cpi" w:hAnsi="Courier 12cpi"/>
        </w:rPr>
        <w:t xml:space="preserve">  </w:t>
      </w:r>
      <w:r w:rsidR="00C302C5">
        <w:rPr>
          <w:rFonts w:ascii="Courier 12cpi" w:hAnsi="Courier 12cpi"/>
        </w:rPr>
        <w:t xml:space="preserve">      </w:t>
      </w:r>
      <w:r w:rsidR="00FC182C">
        <w:rPr>
          <w:rFonts w:ascii="Courier 12cpi" w:hAnsi="Courier 12cpi"/>
        </w:rPr>
        <w:t xml:space="preserve"> 4 Wire  </w:t>
      </w:r>
      <w:r w:rsidR="00375A10">
        <w:rPr>
          <w:rFonts w:ascii="Courier 12cpi" w:hAnsi="Courier 12cpi"/>
        </w:rPr>
        <w:t xml:space="preserve">   </w:t>
      </w:r>
      <w:r w:rsidR="00FC182C">
        <w:rPr>
          <w:rFonts w:ascii="Courier 12cpi" w:hAnsi="Courier 12cpi"/>
        </w:rPr>
        <w:t xml:space="preserve">  3 wire</w:t>
      </w:r>
      <w:r w:rsidR="00FD6C4A">
        <w:rPr>
          <w:rFonts w:ascii="Courier 12cpi" w:hAnsi="Courier 12cpi"/>
        </w:rPr>
        <w:tab/>
      </w:r>
      <w:r w:rsidR="00FD6C4A">
        <w:rPr>
          <w:rFonts w:ascii="Courier 12cpi" w:hAnsi="Courier 12cpi"/>
        </w:rPr>
        <w:tab/>
      </w:r>
      <w:r w:rsidR="00FD6C4A">
        <w:rPr>
          <w:rFonts w:ascii="Courier 12cpi" w:hAnsi="Courier 12cpi"/>
        </w:rPr>
        <w:tab/>
      </w:r>
    </w:p>
    <w:p w14:paraId="27C7A8E9" w14:textId="77777777" w:rsidR="00DF614B" w:rsidRDefault="00DF614B">
      <w:pPr>
        <w:rPr>
          <w:rFonts w:ascii="Courier 12cpi" w:hAnsi="Courier 12cpi"/>
        </w:rPr>
      </w:pPr>
      <w:r>
        <w:rPr>
          <w:rFonts w:ascii="Courier 12cpi" w:hAnsi="Courier 12cpi"/>
        </w:rPr>
        <w:t xml:space="preserve">     Channel                        Channel</w:t>
      </w:r>
    </w:p>
    <w:p w14:paraId="31A7C032" w14:textId="77777777" w:rsidR="00265ECF" w:rsidRDefault="00265ECF">
      <w:pPr>
        <w:rPr>
          <w:rFonts w:ascii="Courier 12cpi" w:hAnsi="Courier 12cpi"/>
        </w:rPr>
      </w:pPr>
      <w:r>
        <w:rPr>
          <w:rFonts w:ascii="Courier 12cpi" w:hAnsi="Courier 12cpi"/>
        </w:rPr>
        <w:t xml:space="preserve">                       </w:t>
      </w:r>
    </w:p>
    <w:p w14:paraId="0B8517EF" w14:textId="77777777" w:rsidR="00265ECF" w:rsidRDefault="00265ECF">
      <w:pPr>
        <w:rPr>
          <w:rFonts w:ascii="Courier 12cpi" w:hAnsi="Courier 12cpi"/>
        </w:rPr>
      </w:pPr>
      <w:r>
        <w:rPr>
          <w:rFonts w:ascii="Courier 12cpi" w:hAnsi="Courier 12cpi"/>
        </w:rPr>
        <w:t xml:space="preserve"> 1 - CHAN </w:t>
      </w:r>
      <w:r w:rsidR="00A56FEB">
        <w:rPr>
          <w:rFonts w:ascii="Courier 12cpi" w:hAnsi="Courier 12cpi"/>
        </w:rPr>
        <w:t xml:space="preserve"> </w:t>
      </w:r>
      <w:r>
        <w:rPr>
          <w:rFonts w:ascii="Courier 12cpi" w:hAnsi="Courier 12cpi"/>
        </w:rPr>
        <w:t xml:space="preserve">1         + </w:t>
      </w:r>
      <w:proofErr w:type="gramStart"/>
      <w:r>
        <w:rPr>
          <w:rFonts w:ascii="Courier 12cpi" w:hAnsi="Courier 12cpi"/>
        </w:rPr>
        <w:t xml:space="preserve">INPUT,   </w:t>
      </w:r>
      <w:proofErr w:type="gramEnd"/>
      <w:r>
        <w:rPr>
          <w:rFonts w:ascii="Courier 12cpi" w:hAnsi="Courier 12cpi"/>
        </w:rPr>
        <w:t xml:space="preserve">  </w:t>
      </w:r>
      <w:r w:rsidR="00375A10">
        <w:rPr>
          <w:rFonts w:ascii="Courier 12cpi" w:hAnsi="Courier 12cpi"/>
        </w:rPr>
        <w:t xml:space="preserve">  </w:t>
      </w:r>
      <w:r w:rsidR="00C302C5">
        <w:rPr>
          <w:rFonts w:ascii="Courier 12cpi" w:hAnsi="Courier 12cpi"/>
        </w:rPr>
        <w:t xml:space="preserve">CHAN 1   </w:t>
      </w:r>
      <w:r w:rsidR="00FC182C">
        <w:rPr>
          <w:rFonts w:ascii="Courier 12cpi" w:hAnsi="Courier 12cpi"/>
        </w:rPr>
        <w:t>+</w:t>
      </w:r>
      <w:r>
        <w:rPr>
          <w:rFonts w:ascii="Courier 12cpi" w:hAnsi="Courier 12cpi"/>
        </w:rPr>
        <w:t>INPUT</w:t>
      </w:r>
      <w:r w:rsidR="00375A10">
        <w:rPr>
          <w:rFonts w:ascii="Courier 12cpi" w:hAnsi="Courier 12cpi"/>
        </w:rPr>
        <w:t xml:space="preserve">  </w:t>
      </w:r>
      <w:r w:rsidR="00DF614B">
        <w:rPr>
          <w:rFonts w:ascii="Courier 12cpi" w:hAnsi="Courier 12cpi"/>
        </w:rPr>
        <w:t xml:space="preserve">   </w:t>
      </w:r>
      <w:r w:rsidR="00375A10">
        <w:rPr>
          <w:rFonts w:ascii="Courier 12cpi" w:hAnsi="Courier 12cpi"/>
        </w:rPr>
        <w:t xml:space="preserve"> +INPUT     +INPUT</w:t>
      </w:r>
    </w:p>
    <w:p w14:paraId="0BF3D02B" w14:textId="77777777" w:rsidR="00FC182C" w:rsidRDefault="00265ECF">
      <w:pPr>
        <w:rPr>
          <w:rFonts w:ascii="Courier 12cpi" w:hAnsi="Courier 12cpi"/>
        </w:rPr>
      </w:pPr>
      <w:r>
        <w:rPr>
          <w:rFonts w:ascii="Courier 12cpi" w:hAnsi="Courier 12cpi"/>
        </w:rPr>
        <w:t xml:space="preserve"> 2 - CHAN </w:t>
      </w:r>
      <w:r w:rsidR="00A56FEB">
        <w:rPr>
          <w:rFonts w:ascii="Courier 12cpi" w:hAnsi="Courier 12cpi"/>
        </w:rPr>
        <w:t xml:space="preserve"> </w:t>
      </w:r>
      <w:r>
        <w:rPr>
          <w:rFonts w:ascii="Courier 12cpi" w:hAnsi="Courier 12cpi"/>
        </w:rPr>
        <w:t xml:space="preserve">1         - </w:t>
      </w:r>
      <w:proofErr w:type="gramStart"/>
      <w:r>
        <w:rPr>
          <w:rFonts w:ascii="Courier 12cpi" w:hAnsi="Courier 12cpi"/>
        </w:rPr>
        <w:t xml:space="preserve">INPUT,   </w:t>
      </w:r>
      <w:proofErr w:type="gramEnd"/>
      <w:r>
        <w:rPr>
          <w:rFonts w:ascii="Courier 12cpi" w:hAnsi="Courier 12cpi"/>
        </w:rPr>
        <w:t xml:space="preserve">  </w:t>
      </w:r>
      <w:r w:rsidR="00375A10">
        <w:rPr>
          <w:rFonts w:ascii="Courier 12cpi" w:hAnsi="Courier 12cpi"/>
        </w:rPr>
        <w:t xml:space="preserve">  </w:t>
      </w:r>
      <w:r w:rsidR="00C302C5">
        <w:rPr>
          <w:rFonts w:ascii="Courier 12cpi" w:hAnsi="Courier 12cpi"/>
        </w:rPr>
        <w:t xml:space="preserve">CHAN 1   </w:t>
      </w:r>
      <w:r w:rsidR="00FC182C">
        <w:rPr>
          <w:rFonts w:ascii="Courier 12cpi" w:hAnsi="Courier 12cpi"/>
        </w:rPr>
        <w:t>I1</w:t>
      </w:r>
      <w:r>
        <w:rPr>
          <w:rFonts w:ascii="Courier 12cpi" w:hAnsi="Courier 12cpi"/>
        </w:rPr>
        <w:t xml:space="preserve">  </w:t>
      </w:r>
      <w:r w:rsidR="00FC182C">
        <w:rPr>
          <w:rFonts w:ascii="Courier 12cpi" w:hAnsi="Courier 12cpi"/>
        </w:rPr>
        <w:t xml:space="preserve">   </w:t>
      </w:r>
      <w:r w:rsidR="00DF614B">
        <w:rPr>
          <w:rFonts w:ascii="Courier 12cpi" w:hAnsi="Courier 12cpi"/>
        </w:rPr>
        <w:t xml:space="preserve">   </w:t>
      </w:r>
      <w:r w:rsidR="00FC182C">
        <w:rPr>
          <w:rFonts w:ascii="Courier 12cpi" w:hAnsi="Courier 12cpi"/>
        </w:rPr>
        <w:t xml:space="preserve">  </w:t>
      </w:r>
      <w:r w:rsidR="00375A10">
        <w:rPr>
          <w:rFonts w:ascii="Courier 12cpi" w:hAnsi="Courier 12cpi"/>
        </w:rPr>
        <w:t xml:space="preserve">I1  </w:t>
      </w:r>
      <w:r w:rsidR="00FC182C">
        <w:rPr>
          <w:rFonts w:ascii="Courier 12cpi" w:hAnsi="Courier 12cpi"/>
        </w:rPr>
        <w:t xml:space="preserve">  </w:t>
      </w:r>
      <w:r w:rsidR="00375A10">
        <w:rPr>
          <w:rFonts w:ascii="Courier 12cpi" w:hAnsi="Courier 12cpi"/>
        </w:rPr>
        <w:t xml:space="preserve">    </w:t>
      </w:r>
      <w:r w:rsidR="00FC182C">
        <w:rPr>
          <w:rFonts w:ascii="Courier 12cpi" w:hAnsi="Courier 12cpi"/>
        </w:rPr>
        <w:t xml:space="preserve"> </w:t>
      </w:r>
      <w:r w:rsidR="00C302C5">
        <w:rPr>
          <w:rFonts w:ascii="Courier 12cpi" w:hAnsi="Courier 12cpi"/>
        </w:rPr>
        <w:t>E</w:t>
      </w:r>
      <w:r w:rsidR="00FC182C">
        <w:rPr>
          <w:rFonts w:ascii="Courier 12cpi" w:hAnsi="Courier 12cpi"/>
        </w:rPr>
        <w:t xml:space="preserve"> </w:t>
      </w:r>
    </w:p>
    <w:p w14:paraId="2385B8C5" w14:textId="77777777" w:rsidR="00265ECF" w:rsidRDefault="00FC182C">
      <w:pPr>
        <w:rPr>
          <w:rFonts w:ascii="Courier 12cpi" w:hAnsi="Courier 12cpi"/>
        </w:rPr>
      </w:pPr>
      <w:r>
        <w:rPr>
          <w:rFonts w:ascii="Courier 12cpi" w:hAnsi="Courier 12cpi"/>
        </w:rPr>
        <w:t xml:space="preserve"> </w:t>
      </w:r>
      <w:r w:rsidR="00265ECF">
        <w:rPr>
          <w:rFonts w:ascii="Courier 12cpi" w:hAnsi="Courier 12cpi"/>
        </w:rPr>
        <w:t xml:space="preserve">3 - CHAN </w:t>
      </w:r>
      <w:r w:rsidR="00A56FEB">
        <w:rPr>
          <w:rFonts w:ascii="Courier 12cpi" w:hAnsi="Courier 12cpi"/>
        </w:rPr>
        <w:t xml:space="preserve"> </w:t>
      </w:r>
      <w:r>
        <w:rPr>
          <w:rFonts w:ascii="Courier 12cpi" w:hAnsi="Courier 12cpi"/>
        </w:rPr>
        <w:t>2</w:t>
      </w:r>
      <w:r w:rsidR="00265ECF">
        <w:rPr>
          <w:rFonts w:ascii="Courier 12cpi" w:hAnsi="Courier 12cpi"/>
        </w:rPr>
        <w:t xml:space="preserve">         </w:t>
      </w:r>
      <w:r>
        <w:rPr>
          <w:rFonts w:ascii="Courier 12cpi" w:hAnsi="Courier 12cpi"/>
        </w:rPr>
        <w:t xml:space="preserve">+ </w:t>
      </w:r>
      <w:proofErr w:type="gramStart"/>
      <w:r>
        <w:rPr>
          <w:rFonts w:ascii="Courier 12cpi" w:hAnsi="Courier 12cpi"/>
        </w:rPr>
        <w:t>INPUT</w:t>
      </w:r>
      <w:r w:rsidR="00265ECF">
        <w:rPr>
          <w:rFonts w:ascii="Courier 12cpi" w:hAnsi="Courier 12cpi"/>
        </w:rPr>
        <w:t xml:space="preserve">,   </w:t>
      </w:r>
      <w:proofErr w:type="gramEnd"/>
      <w:r w:rsidR="00265ECF">
        <w:rPr>
          <w:rFonts w:ascii="Courier 12cpi" w:hAnsi="Courier 12cpi"/>
        </w:rPr>
        <w:t xml:space="preserve">  </w:t>
      </w:r>
      <w:r w:rsidR="00375A10">
        <w:rPr>
          <w:rFonts w:ascii="Courier 12cpi" w:hAnsi="Courier 12cpi"/>
        </w:rPr>
        <w:t xml:space="preserve">  </w:t>
      </w:r>
      <w:r w:rsidR="00C302C5">
        <w:rPr>
          <w:rFonts w:ascii="Courier 12cpi" w:hAnsi="Courier 12cpi"/>
        </w:rPr>
        <w:t xml:space="preserve">CHAN 1   </w:t>
      </w:r>
      <w:r>
        <w:rPr>
          <w:rFonts w:ascii="Courier 12cpi" w:hAnsi="Courier 12cpi"/>
        </w:rPr>
        <w:t xml:space="preserve">RTN    </w:t>
      </w:r>
      <w:r w:rsidR="00DF614B">
        <w:rPr>
          <w:rFonts w:ascii="Courier 12cpi" w:hAnsi="Courier 12cpi"/>
        </w:rPr>
        <w:t xml:space="preserve">   </w:t>
      </w:r>
      <w:r w:rsidR="00C302C5">
        <w:rPr>
          <w:rFonts w:ascii="Courier 12cpi" w:hAnsi="Courier 12cpi"/>
        </w:rPr>
        <w:t xml:space="preserve"> </w:t>
      </w:r>
      <w:r>
        <w:rPr>
          <w:rFonts w:ascii="Courier 12cpi" w:hAnsi="Courier 12cpi"/>
        </w:rPr>
        <w:t xml:space="preserve"> </w:t>
      </w:r>
      <w:r w:rsidR="00375A10">
        <w:rPr>
          <w:rFonts w:ascii="Courier 12cpi" w:hAnsi="Courier 12cpi"/>
        </w:rPr>
        <w:t xml:space="preserve">RTN </w:t>
      </w:r>
      <w:r>
        <w:rPr>
          <w:rFonts w:ascii="Courier 12cpi" w:hAnsi="Courier 12cpi"/>
        </w:rPr>
        <w:t xml:space="preserve">       </w:t>
      </w:r>
      <w:r w:rsidR="00375A10">
        <w:rPr>
          <w:rFonts w:ascii="Courier 12cpi" w:hAnsi="Courier 12cpi"/>
        </w:rPr>
        <w:t>-</w:t>
      </w:r>
      <w:r>
        <w:rPr>
          <w:rFonts w:ascii="Courier 12cpi" w:hAnsi="Courier 12cpi"/>
        </w:rPr>
        <w:t>INPUT</w:t>
      </w:r>
    </w:p>
    <w:p w14:paraId="5C0E2B6A" w14:textId="77777777" w:rsidR="00FC182C" w:rsidRDefault="00265ECF">
      <w:pPr>
        <w:rPr>
          <w:rFonts w:ascii="Courier 12cpi" w:hAnsi="Courier 12cpi"/>
        </w:rPr>
      </w:pPr>
      <w:r>
        <w:rPr>
          <w:rFonts w:ascii="Courier 12cpi" w:hAnsi="Courier 12cpi"/>
        </w:rPr>
        <w:t xml:space="preserve"> </w:t>
      </w:r>
      <w:r w:rsidR="00FC182C">
        <w:rPr>
          <w:rFonts w:ascii="Courier 12cpi" w:hAnsi="Courier 12cpi"/>
        </w:rPr>
        <w:t xml:space="preserve">4 - CHAN </w:t>
      </w:r>
      <w:r w:rsidR="00A56FEB">
        <w:rPr>
          <w:rFonts w:ascii="Courier 12cpi" w:hAnsi="Courier 12cpi"/>
        </w:rPr>
        <w:t xml:space="preserve"> </w:t>
      </w:r>
      <w:r w:rsidR="00FC182C">
        <w:rPr>
          <w:rFonts w:ascii="Courier 12cpi" w:hAnsi="Courier 12cpi"/>
        </w:rPr>
        <w:t>2         -</w:t>
      </w:r>
      <w:r>
        <w:rPr>
          <w:rFonts w:ascii="Courier 12cpi" w:hAnsi="Courier 12cpi"/>
        </w:rPr>
        <w:t xml:space="preserve"> </w:t>
      </w:r>
      <w:proofErr w:type="gramStart"/>
      <w:r>
        <w:rPr>
          <w:rFonts w:ascii="Courier 12cpi" w:hAnsi="Courier 12cpi"/>
        </w:rPr>
        <w:t xml:space="preserve">INPUT,   </w:t>
      </w:r>
      <w:proofErr w:type="gramEnd"/>
      <w:r>
        <w:rPr>
          <w:rFonts w:ascii="Courier 12cpi" w:hAnsi="Courier 12cpi"/>
        </w:rPr>
        <w:t xml:space="preserve">  </w:t>
      </w:r>
      <w:r w:rsidR="00375A10">
        <w:rPr>
          <w:rFonts w:ascii="Courier 12cpi" w:hAnsi="Courier 12cpi"/>
        </w:rPr>
        <w:t xml:space="preserve">  </w:t>
      </w:r>
      <w:r w:rsidR="00C302C5">
        <w:rPr>
          <w:rFonts w:ascii="Courier 12cpi" w:hAnsi="Courier 12cpi"/>
        </w:rPr>
        <w:t xml:space="preserve">CHAN 1   </w:t>
      </w:r>
      <w:r w:rsidR="00FC182C">
        <w:rPr>
          <w:rFonts w:ascii="Courier 12cpi" w:hAnsi="Courier 12cpi"/>
        </w:rPr>
        <w:t>-</w:t>
      </w:r>
      <w:r w:rsidR="00375A10">
        <w:rPr>
          <w:rFonts w:ascii="Courier 12cpi" w:hAnsi="Courier 12cpi"/>
        </w:rPr>
        <w:t xml:space="preserve">INPUT  </w:t>
      </w:r>
      <w:r w:rsidR="00DF614B">
        <w:rPr>
          <w:rFonts w:ascii="Courier 12cpi" w:hAnsi="Courier 12cpi"/>
        </w:rPr>
        <w:t xml:space="preserve">   </w:t>
      </w:r>
      <w:r w:rsidR="00375A10">
        <w:rPr>
          <w:rFonts w:ascii="Courier 12cpi" w:hAnsi="Courier 12cpi"/>
        </w:rPr>
        <w:t xml:space="preserve"> </w:t>
      </w:r>
      <w:r w:rsidR="00FC182C">
        <w:rPr>
          <w:rFonts w:ascii="Courier 12cpi" w:hAnsi="Courier 12cpi"/>
        </w:rPr>
        <w:t>I2</w:t>
      </w:r>
      <w:r w:rsidR="0025753A">
        <w:rPr>
          <w:rFonts w:ascii="Courier 12cpi" w:hAnsi="Courier 12cpi"/>
        </w:rPr>
        <w:t xml:space="preserve"> </w:t>
      </w:r>
      <w:r w:rsidR="00FC182C">
        <w:rPr>
          <w:rFonts w:ascii="Courier 12cpi" w:hAnsi="Courier 12cpi"/>
        </w:rPr>
        <w:t xml:space="preserve">    </w:t>
      </w:r>
      <w:r w:rsidR="00C302C5">
        <w:rPr>
          <w:rFonts w:ascii="Courier 12cpi" w:hAnsi="Courier 12cpi"/>
        </w:rPr>
        <w:t xml:space="preserve"> </w:t>
      </w:r>
      <w:r>
        <w:rPr>
          <w:rFonts w:ascii="Courier 12cpi" w:hAnsi="Courier 12cpi"/>
        </w:rPr>
        <w:t xml:space="preserve"> </w:t>
      </w:r>
      <w:r w:rsidR="00DF614B">
        <w:rPr>
          <w:rFonts w:ascii="Courier 12cpi" w:hAnsi="Courier 12cpi"/>
        </w:rPr>
        <w:t xml:space="preserve"> </w:t>
      </w:r>
      <w:r>
        <w:rPr>
          <w:rFonts w:ascii="Courier 12cpi" w:hAnsi="Courier 12cpi"/>
        </w:rPr>
        <w:t xml:space="preserve"> </w:t>
      </w:r>
      <w:r w:rsidR="00FC182C">
        <w:rPr>
          <w:rFonts w:ascii="Courier 12cpi" w:hAnsi="Courier 12cpi"/>
        </w:rPr>
        <w:t xml:space="preserve">RTN </w:t>
      </w:r>
    </w:p>
    <w:p w14:paraId="26A47726" w14:textId="77777777" w:rsidR="00FC182C" w:rsidRDefault="00FC182C">
      <w:pPr>
        <w:rPr>
          <w:rFonts w:ascii="Courier 12cpi" w:hAnsi="Courier 12cpi"/>
        </w:rPr>
      </w:pPr>
    </w:p>
    <w:p w14:paraId="0E7BA707" w14:textId="77777777" w:rsidR="00DF614B" w:rsidRDefault="00A56FEB" w:rsidP="00DF614B">
      <w:pPr>
        <w:rPr>
          <w:rFonts w:ascii="Courier 12cpi" w:hAnsi="Courier 12cpi"/>
        </w:rPr>
      </w:pPr>
      <w:r>
        <w:rPr>
          <w:rFonts w:ascii="Courier 12cpi" w:hAnsi="Courier 12cpi"/>
        </w:rPr>
        <w:t xml:space="preserve"> 5</w:t>
      </w:r>
      <w:r w:rsidR="00DF614B">
        <w:rPr>
          <w:rFonts w:ascii="Courier 12cpi" w:hAnsi="Courier 12cpi"/>
        </w:rPr>
        <w:t xml:space="preserve"> - CHAN </w:t>
      </w:r>
      <w:r>
        <w:rPr>
          <w:rFonts w:ascii="Courier 12cpi" w:hAnsi="Courier 12cpi"/>
        </w:rPr>
        <w:t xml:space="preserve"> 3</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Pr>
          <w:rFonts w:ascii="Courier 12cpi" w:hAnsi="Courier 12cpi"/>
        </w:rPr>
        <w:t>3</w:t>
      </w:r>
      <w:r w:rsidR="00DF614B">
        <w:rPr>
          <w:rFonts w:ascii="Courier 12cpi" w:hAnsi="Courier 12cpi"/>
        </w:rPr>
        <w:t xml:space="preserve">   +INPUT      +INPUT     +INPUT</w:t>
      </w:r>
    </w:p>
    <w:p w14:paraId="38C37031" w14:textId="77777777" w:rsidR="00DF614B" w:rsidRDefault="00DF614B" w:rsidP="00DF614B">
      <w:pPr>
        <w:rPr>
          <w:rFonts w:ascii="Courier 12cpi" w:hAnsi="Courier 12cpi"/>
        </w:rPr>
      </w:pPr>
      <w:r>
        <w:rPr>
          <w:rFonts w:ascii="Courier 12cpi" w:hAnsi="Courier 12cpi"/>
        </w:rPr>
        <w:t xml:space="preserve"> </w:t>
      </w:r>
      <w:r w:rsidR="00A56FEB">
        <w:rPr>
          <w:rFonts w:ascii="Courier 12cpi" w:hAnsi="Courier 12cpi"/>
        </w:rPr>
        <w:t>6</w:t>
      </w:r>
      <w:r>
        <w:rPr>
          <w:rFonts w:ascii="Courier 12cpi" w:hAnsi="Courier 12cpi"/>
        </w:rPr>
        <w:t xml:space="preserve"> - CHAN </w:t>
      </w:r>
      <w:r w:rsidR="00A56FEB">
        <w:rPr>
          <w:rFonts w:ascii="Courier 12cpi" w:hAnsi="Courier 12cpi"/>
        </w:rPr>
        <w:t xml:space="preserve"> 3</w:t>
      </w:r>
      <w:r>
        <w:rPr>
          <w:rFonts w:ascii="Courier 12cpi" w:hAnsi="Courier 12cpi"/>
        </w:rPr>
        <w:t xml:space="preserve">         - </w:t>
      </w:r>
      <w:proofErr w:type="gramStart"/>
      <w:r>
        <w:rPr>
          <w:rFonts w:ascii="Courier 12cpi" w:hAnsi="Courier 12cpi"/>
        </w:rPr>
        <w:t xml:space="preserve">INPUT,   </w:t>
      </w:r>
      <w:proofErr w:type="gramEnd"/>
      <w:r>
        <w:rPr>
          <w:rFonts w:ascii="Courier 12cpi" w:hAnsi="Courier 12cpi"/>
        </w:rPr>
        <w:t xml:space="preserve">    CHAN </w:t>
      </w:r>
      <w:r w:rsidR="00A56FEB">
        <w:rPr>
          <w:rFonts w:ascii="Courier 12cpi" w:hAnsi="Courier 12cpi"/>
        </w:rPr>
        <w:t>3</w:t>
      </w:r>
      <w:r>
        <w:rPr>
          <w:rFonts w:ascii="Courier 12cpi" w:hAnsi="Courier 12cpi"/>
        </w:rPr>
        <w:t xml:space="preserve">   I1          I1         E </w:t>
      </w:r>
    </w:p>
    <w:p w14:paraId="3CB3C791" w14:textId="77777777" w:rsidR="00DF614B" w:rsidRDefault="00DF614B" w:rsidP="00DF614B">
      <w:pPr>
        <w:rPr>
          <w:rFonts w:ascii="Courier 12cpi" w:hAnsi="Courier 12cpi"/>
        </w:rPr>
      </w:pPr>
      <w:r>
        <w:rPr>
          <w:rFonts w:ascii="Courier 12cpi" w:hAnsi="Courier 12cpi"/>
        </w:rPr>
        <w:t xml:space="preserve"> </w:t>
      </w:r>
      <w:r w:rsidR="00A56FEB">
        <w:rPr>
          <w:rFonts w:ascii="Courier 12cpi" w:hAnsi="Courier 12cpi"/>
        </w:rPr>
        <w:t>7</w:t>
      </w:r>
      <w:r>
        <w:rPr>
          <w:rFonts w:ascii="Courier 12cpi" w:hAnsi="Courier 12cpi"/>
        </w:rPr>
        <w:t xml:space="preserve"> - CHAN </w:t>
      </w:r>
      <w:r w:rsidR="00A56FEB">
        <w:rPr>
          <w:rFonts w:ascii="Courier 12cpi" w:hAnsi="Courier 12cpi"/>
        </w:rPr>
        <w:t xml:space="preserve"> 4</w:t>
      </w:r>
      <w:r>
        <w:rPr>
          <w:rFonts w:ascii="Courier 12cpi" w:hAnsi="Courier 12cpi"/>
        </w:rPr>
        <w:t xml:space="preserve">         + </w:t>
      </w:r>
      <w:proofErr w:type="gramStart"/>
      <w:r>
        <w:rPr>
          <w:rFonts w:ascii="Courier 12cpi" w:hAnsi="Courier 12cpi"/>
        </w:rPr>
        <w:t xml:space="preserve">INPUT,   </w:t>
      </w:r>
      <w:proofErr w:type="gramEnd"/>
      <w:r>
        <w:rPr>
          <w:rFonts w:ascii="Courier 12cpi" w:hAnsi="Courier 12cpi"/>
        </w:rPr>
        <w:t xml:space="preserve">    CHAN </w:t>
      </w:r>
      <w:r w:rsidR="00A56FEB">
        <w:rPr>
          <w:rFonts w:ascii="Courier 12cpi" w:hAnsi="Courier 12cpi"/>
        </w:rPr>
        <w:t>3</w:t>
      </w:r>
      <w:r>
        <w:rPr>
          <w:rFonts w:ascii="Courier 12cpi" w:hAnsi="Courier 12cpi"/>
        </w:rPr>
        <w:t xml:space="preserve">   RTN         RTN        -INPUT</w:t>
      </w:r>
    </w:p>
    <w:p w14:paraId="57FBCF41" w14:textId="77777777" w:rsidR="00DF614B" w:rsidRDefault="00DF614B" w:rsidP="00DF614B">
      <w:pPr>
        <w:rPr>
          <w:rFonts w:ascii="Courier 12cpi" w:hAnsi="Courier 12cpi"/>
        </w:rPr>
      </w:pPr>
      <w:r>
        <w:rPr>
          <w:rFonts w:ascii="Courier 12cpi" w:hAnsi="Courier 12cpi"/>
        </w:rPr>
        <w:t xml:space="preserve"> </w:t>
      </w:r>
      <w:r w:rsidR="00A56FEB">
        <w:rPr>
          <w:rFonts w:ascii="Courier 12cpi" w:hAnsi="Courier 12cpi"/>
        </w:rPr>
        <w:t>8</w:t>
      </w:r>
      <w:r>
        <w:rPr>
          <w:rFonts w:ascii="Courier 12cpi" w:hAnsi="Courier 12cpi"/>
        </w:rPr>
        <w:t xml:space="preserve"> - CHAN </w:t>
      </w:r>
      <w:r w:rsidR="00A56FEB">
        <w:rPr>
          <w:rFonts w:ascii="Courier 12cpi" w:hAnsi="Courier 12cpi"/>
        </w:rPr>
        <w:t xml:space="preserve"> 4</w:t>
      </w:r>
      <w:r>
        <w:rPr>
          <w:rFonts w:ascii="Courier 12cpi" w:hAnsi="Courier 12cpi"/>
        </w:rPr>
        <w:t xml:space="preserve">         - </w:t>
      </w:r>
      <w:proofErr w:type="gramStart"/>
      <w:r>
        <w:rPr>
          <w:rFonts w:ascii="Courier 12cpi" w:hAnsi="Courier 12cpi"/>
        </w:rPr>
        <w:t xml:space="preserve">INPUT,   </w:t>
      </w:r>
      <w:proofErr w:type="gramEnd"/>
      <w:r>
        <w:rPr>
          <w:rFonts w:ascii="Courier 12cpi" w:hAnsi="Courier 12cpi"/>
        </w:rPr>
        <w:t xml:space="preserve">    CHAN </w:t>
      </w:r>
      <w:r w:rsidR="00A56FEB">
        <w:rPr>
          <w:rFonts w:ascii="Courier 12cpi" w:hAnsi="Courier 12cpi"/>
        </w:rPr>
        <w:t>3</w:t>
      </w:r>
      <w:r>
        <w:rPr>
          <w:rFonts w:ascii="Courier 12cpi" w:hAnsi="Courier 12cpi"/>
        </w:rPr>
        <w:t xml:space="preserve">   -INPUT      I2</w:t>
      </w:r>
      <w:r w:rsidR="0025753A">
        <w:rPr>
          <w:rFonts w:ascii="Courier 12cpi" w:hAnsi="Courier 12cpi"/>
        </w:rPr>
        <w:t xml:space="preserve"> </w:t>
      </w:r>
      <w:r>
        <w:rPr>
          <w:rFonts w:ascii="Courier 12cpi" w:hAnsi="Courier 12cpi"/>
        </w:rPr>
        <w:t xml:space="preserve">        RTN </w:t>
      </w:r>
    </w:p>
    <w:p w14:paraId="724AD8B0" w14:textId="77777777" w:rsidR="00FC182C" w:rsidRDefault="00FC182C">
      <w:pPr>
        <w:rPr>
          <w:rFonts w:ascii="Courier 12cpi" w:hAnsi="Courier 12cpi"/>
        </w:rPr>
      </w:pPr>
    </w:p>
    <w:p w14:paraId="3C67BD3E" w14:textId="77777777" w:rsidR="00DF614B" w:rsidRDefault="00A56FEB" w:rsidP="00DF614B">
      <w:pPr>
        <w:rPr>
          <w:rFonts w:ascii="Courier 12cpi" w:hAnsi="Courier 12cpi"/>
        </w:rPr>
      </w:pPr>
      <w:r>
        <w:rPr>
          <w:rFonts w:ascii="Courier 12cpi" w:hAnsi="Courier 12cpi"/>
        </w:rPr>
        <w:t xml:space="preserve"> 9</w:t>
      </w:r>
      <w:r w:rsidR="00DF614B">
        <w:rPr>
          <w:rFonts w:ascii="Courier 12cpi" w:hAnsi="Courier 12cpi"/>
        </w:rPr>
        <w:t xml:space="preserve"> - CHAN </w:t>
      </w:r>
      <w:r>
        <w:rPr>
          <w:rFonts w:ascii="Courier 12cpi" w:hAnsi="Courier 12cpi"/>
        </w:rPr>
        <w:t xml:space="preserve"> 5</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Pr>
          <w:rFonts w:ascii="Courier 12cpi" w:hAnsi="Courier 12cpi"/>
        </w:rPr>
        <w:t>5</w:t>
      </w:r>
      <w:r w:rsidR="00DF614B">
        <w:rPr>
          <w:rFonts w:ascii="Courier 12cpi" w:hAnsi="Courier 12cpi"/>
        </w:rPr>
        <w:t xml:space="preserve">   +INPUT      +INPUT     +INPUT</w:t>
      </w:r>
    </w:p>
    <w:p w14:paraId="72D3BD2D" w14:textId="77777777" w:rsidR="00DF614B" w:rsidRDefault="00A56FEB" w:rsidP="00DF614B">
      <w:pPr>
        <w:rPr>
          <w:rFonts w:ascii="Courier 12cpi" w:hAnsi="Courier 12cpi"/>
        </w:rPr>
      </w:pPr>
      <w:r>
        <w:rPr>
          <w:rFonts w:ascii="Courier 12cpi" w:hAnsi="Courier 12cpi"/>
        </w:rPr>
        <w:t xml:space="preserve">10 </w:t>
      </w:r>
      <w:r w:rsidR="00DF614B">
        <w:rPr>
          <w:rFonts w:ascii="Courier 12cpi" w:hAnsi="Courier 12cpi"/>
        </w:rPr>
        <w:t xml:space="preserve">- CHAN </w:t>
      </w:r>
      <w:r>
        <w:rPr>
          <w:rFonts w:ascii="Courier 12cpi" w:hAnsi="Courier 12cpi"/>
        </w:rPr>
        <w:t xml:space="preserve"> 5</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Pr>
          <w:rFonts w:ascii="Courier 12cpi" w:hAnsi="Courier 12cpi"/>
        </w:rPr>
        <w:t>5</w:t>
      </w:r>
      <w:r w:rsidR="00DF614B">
        <w:rPr>
          <w:rFonts w:ascii="Courier 12cpi" w:hAnsi="Courier 12cpi"/>
        </w:rPr>
        <w:t xml:space="preserve">   I1          I1         E </w:t>
      </w:r>
    </w:p>
    <w:p w14:paraId="400D5664" w14:textId="77777777" w:rsidR="00DF614B" w:rsidRDefault="00A56FEB" w:rsidP="00DF614B">
      <w:pPr>
        <w:rPr>
          <w:rFonts w:ascii="Courier 12cpi" w:hAnsi="Courier 12cpi"/>
        </w:rPr>
      </w:pPr>
      <w:r>
        <w:rPr>
          <w:rFonts w:ascii="Courier 12cpi" w:hAnsi="Courier 12cpi"/>
        </w:rPr>
        <w:t xml:space="preserve">11 </w:t>
      </w:r>
      <w:r w:rsidR="00DF614B">
        <w:rPr>
          <w:rFonts w:ascii="Courier 12cpi" w:hAnsi="Courier 12cpi"/>
        </w:rPr>
        <w:t xml:space="preserve">- CHAN </w:t>
      </w:r>
      <w:r>
        <w:rPr>
          <w:rFonts w:ascii="Courier 12cpi" w:hAnsi="Courier 12cpi"/>
        </w:rPr>
        <w:t xml:space="preserve"> 6</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Pr>
          <w:rFonts w:ascii="Courier 12cpi" w:hAnsi="Courier 12cpi"/>
        </w:rPr>
        <w:t>5</w:t>
      </w:r>
      <w:r w:rsidR="00DF614B">
        <w:rPr>
          <w:rFonts w:ascii="Courier 12cpi" w:hAnsi="Courier 12cpi"/>
        </w:rPr>
        <w:t xml:space="preserve">   RTN         RTN        -INPUT</w:t>
      </w:r>
    </w:p>
    <w:p w14:paraId="5AB81BA9" w14:textId="77777777" w:rsidR="00DF614B" w:rsidRDefault="00A56FEB" w:rsidP="00DF614B">
      <w:pPr>
        <w:rPr>
          <w:rFonts w:ascii="Courier 12cpi" w:hAnsi="Courier 12cpi"/>
        </w:rPr>
      </w:pPr>
      <w:r>
        <w:rPr>
          <w:rFonts w:ascii="Courier 12cpi" w:hAnsi="Courier 12cpi"/>
        </w:rPr>
        <w:t xml:space="preserve">12 </w:t>
      </w:r>
      <w:r w:rsidR="00DF614B">
        <w:rPr>
          <w:rFonts w:ascii="Courier 12cpi" w:hAnsi="Courier 12cpi"/>
        </w:rPr>
        <w:t xml:space="preserve">- CHAN </w:t>
      </w:r>
      <w:r>
        <w:rPr>
          <w:rFonts w:ascii="Courier 12cpi" w:hAnsi="Courier 12cpi"/>
        </w:rPr>
        <w:t xml:space="preserve"> 6</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Pr>
          <w:rFonts w:ascii="Courier 12cpi" w:hAnsi="Courier 12cpi"/>
        </w:rPr>
        <w:t>5</w:t>
      </w:r>
      <w:r w:rsidR="00DF614B">
        <w:rPr>
          <w:rFonts w:ascii="Courier 12cpi" w:hAnsi="Courier 12cpi"/>
        </w:rPr>
        <w:t xml:space="preserve">   -INPUT      I2</w:t>
      </w:r>
      <w:r w:rsidR="0025753A">
        <w:rPr>
          <w:rFonts w:ascii="Courier 12cpi" w:hAnsi="Courier 12cpi"/>
        </w:rPr>
        <w:t xml:space="preserve"> </w:t>
      </w:r>
      <w:r w:rsidR="00DF614B">
        <w:rPr>
          <w:rFonts w:ascii="Courier 12cpi" w:hAnsi="Courier 12cpi"/>
        </w:rPr>
        <w:t xml:space="preserve">        RTN </w:t>
      </w:r>
    </w:p>
    <w:p w14:paraId="6409FA5C" w14:textId="77777777" w:rsidR="00DF614B" w:rsidRDefault="00DF614B">
      <w:pPr>
        <w:rPr>
          <w:rFonts w:ascii="Courier 12cpi" w:hAnsi="Courier 12cpi"/>
        </w:rPr>
      </w:pPr>
    </w:p>
    <w:p w14:paraId="6DD67EB3" w14:textId="77777777" w:rsidR="00DF614B" w:rsidRDefault="00DF614B" w:rsidP="00DF614B">
      <w:pPr>
        <w:rPr>
          <w:rFonts w:ascii="Courier 12cpi" w:hAnsi="Courier 12cpi"/>
        </w:rPr>
      </w:pPr>
      <w:r>
        <w:rPr>
          <w:rFonts w:ascii="Courier 12cpi" w:hAnsi="Courier 12cpi"/>
        </w:rPr>
        <w:t>1</w:t>
      </w:r>
      <w:r w:rsidR="00A56FEB">
        <w:rPr>
          <w:rFonts w:ascii="Courier 12cpi" w:hAnsi="Courier 12cpi"/>
        </w:rPr>
        <w:t>3</w:t>
      </w:r>
      <w:r>
        <w:rPr>
          <w:rFonts w:ascii="Courier 12cpi" w:hAnsi="Courier 12cpi"/>
        </w:rPr>
        <w:t xml:space="preserve"> - CHAN </w:t>
      </w:r>
      <w:r w:rsidR="00A56FEB">
        <w:rPr>
          <w:rFonts w:ascii="Courier 12cpi" w:hAnsi="Courier 12cpi"/>
        </w:rPr>
        <w:t xml:space="preserve"> 7</w:t>
      </w:r>
      <w:r>
        <w:rPr>
          <w:rFonts w:ascii="Courier 12cpi" w:hAnsi="Courier 12cpi"/>
        </w:rPr>
        <w:t xml:space="preserve">         + </w:t>
      </w:r>
      <w:proofErr w:type="gramStart"/>
      <w:r>
        <w:rPr>
          <w:rFonts w:ascii="Courier 12cpi" w:hAnsi="Courier 12cpi"/>
        </w:rPr>
        <w:t xml:space="preserve">INPUT,   </w:t>
      </w:r>
      <w:proofErr w:type="gramEnd"/>
      <w:r>
        <w:rPr>
          <w:rFonts w:ascii="Courier 12cpi" w:hAnsi="Courier 12cpi"/>
        </w:rPr>
        <w:t xml:space="preserve">    CHAN </w:t>
      </w:r>
      <w:r w:rsidR="00F37219">
        <w:rPr>
          <w:rFonts w:ascii="Courier 12cpi" w:hAnsi="Courier 12cpi"/>
        </w:rPr>
        <w:t>7</w:t>
      </w:r>
      <w:r>
        <w:rPr>
          <w:rFonts w:ascii="Courier 12cpi" w:hAnsi="Courier 12cpi"/>
        </w:rPr>
        <w:t xml:space="preserve">   +INPUT      +INPUT     +INPUT</w:t>
      </w:r>
    </w:p>
    <w:p w14:paraId="58C78CB7" w14:textId="77777777" w:rsidR="00DF614B" w:rsidRDefault="00A56FEB" w:rsidP="00DF614B">
      <w:pPr>
        <w:rPr>
          <w:rFonts w:ascii="Courier 12cpi" w:hAnsi="Courier 12cpi"/>
        </w:rPr>
      </w:pPr>
      <w:r>
        <w:rPr>
          <w:rFonts w:ascii="Courier 12cpi" w:hAnsi="Courier 12cpi"/>
        </w:rPr>
        <w:t>14</w:t>
      </w:r>
      <w:r w:rsidR="00DF614B">
        <w:rPr>
          <w:rFonts w:ascii="Courier 12cpi" w:hAnsi="Courier 12cpi"/>
        </w:rPr>
        <w:t xml:space="preserve"> - CHAN </w:t>
      </w:r>
      <w:r>
        <w:rPr>
          <w:rFonts w:ascii="Courier 12cpi" w:hAnsi="Courier 12cpi"/>
        </w:rPr>
        <w:t xml:space="preserve"> 7</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sidR="00F37219">
        <w:rPr>
          <w:rFonts w:ascii="Courier 12cpi" w:hAnsi="Courier 12cpi"/>
        </w:rPr>
        <w:t>7</w:t>
      </w:r>
      <w:r w:rsidR="00DF614B">
        <w:rPr>
          <w:rFonts w:ascii="Courier 12cpi" w:hAnsi="Courier 12cpi"/>
        </w:rPr>
        <w:t xml:space="preserve">   I1          I1         E </w:t>
      </w:r>
    </w:p>
    <w:p w14:paraId="7A6E33B3" w14:textId="77777777" w:rsidR="00DF614B" w:rsidRDefault="00A56FEB" w:rsidP="00DF614B">
      <w:pPr>
        <w:rPr>
          <w:rFonts w:ascii="Courier 12cpi" w:hAnsi="Courier 12cpi"/>
        </w:rPr>
      </w:pPr>
      <w:r>
        <w:rPr>
          <w:rFonts w:ascii="Courier 12cpi" w:hAnsi="Courier 12cpi"/>
        </w:rPr>
        <w:t>15</w:t>
      </w:r>
      <w:r w:rsidR="00DF614B">
        <w:rPr>
          <w:rFonts w:ascii="Courier 12cpi" w:hAnsi="Courier 12cpi"/>
        </w:rPr>
        <w:t xml:space="preserve"> - CHAN </w:t>
      </w:r>
      <w:r>
        <w:rPr>
          <w:rFonts w:ascii="Courier 12cpi" w:hAnsi="Courier 12cpi"/>
        </w:rPr>
        <w:t xml:space="preserve"> 8 </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sidR="00F37219">
        <w:rPr>
          <w:rFonts w:ascii="Courier 12cpi" w:hAnsi="Courier 12cpi"/>
        </w:rPr>
        <w:t>7</w:t>
      </w:r>
      <w:r w:rsidR="00DF614B">
        <w:rPr>
          <w:rFonts w:ascii="Courier 12cpi" w:hAnsi="Courier 12cpi"/>
        </w:rPr>
        <w:t xml:space="preserve">   RTN         RTN        -INPUT</w:t>
      </w:r>
    </w:p>
    <w:p w14:paraId="70C25774" w14:textId="77777777" w:rsidR="00DF614B" w:rsidRDefault="00A56FEB" w:rsidP="00DF614B">
      <w:pPr>
        <w:rPr>
          <w:rFonts w:ascii="Courier 12cpi" w:hAnsi="Courier 12cpi"/>
        </w:rPr>
      </w:pPr>
      <w:r>
        <w:rPr>
          <w:rFonts w:ascii="Courier 12cpi" w:hAnsi="Courier 12cpi"/>
        </w:rPr>
        <w:t>16</w:t>
      </w:r>
      <w:r w:rsidR="00DF614B">
        <w:rPr>
          <w:rFonts w:ascii="Courier 12cpi" w:hAnsi="Courier 12cpi"/>
        </w:rPr>
        <w:t xml:space="preserve"> - CHAN </w:t>
      </w:r>
      <w:r>
        <w:rPr>
          <w:rFonts w:ascii="Courier 12cpi" w:hAnsi="Courier 12cpi"/>
        </w:rPr>
        <w:t xml:space="preserve"> 8</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sidR="00F37219">
        <w:rPr>
          <w:rFonts w:ascii="Courier 12cpi" w:hAnsi="Courier 12cpi"/>
        </w:rPr>
        <w:t>7</w:t>
      </w:r>
      <w:r w:rsidR="00DF614B">
        <w:rPr>
          <w:rFonts w:ascii="Courier 12cpi" w:hAnsi="Courier 12cpi"/>
        </w:rPr>
        <w:t xml:space="preserve">   -INPUT      I2</w:t>
      </w:r>
      <w:r w:rsidR="0025753A">
        <w:rPr>
          <w:rFonts w:ascii="Courier 12cpi" w:hAnsi="Courier 12cpi"/>
        </w:rPr>
        <w:t xml:space="preserve"> </w:t>
      </w:r>
      <w:r w:rsidR="00DF614B">
        <w:rPr>
          <w:rFonts w:ascii="Courier 12cpi" w:hAnsi="Courier 12cpi"/>
        </w:rPr>
        <w:t xml:space="preserve">        RTN </w:t>
      </w:r>
    </w:p>
    <w:p w14:paraId="6AA2000A" w14:textId="77777777" w:rsidR="00DF614B" w:rsidRDefault="00DF614B">
      <w:pPr>
        <w:rPr>
          <w:rFonts w:ascii="Courier 12cpi" w:hAnsi="Courier 12cpi"/>
        </w:rPr>
      </w:pPr>
    </w:p>
    <w:p w14:paraId="63E8660F" w14:textId="77777777" w:rsidR="00DF614B" w:rsidRDefault="00DF614B" w:rsidP="00DF614B">
      <w:pPr>
        <w:rPr>
          <w:rFonts w:ascii="Courier 12cpi" w:hAnsi="Courier 12cpi"/>
        </w:rPr>
      </w:pPr>
      <w:r>
        <w:rPr>
          <w:rFonts w:ascii="Courier 12cpi" w:hAnsi="Courier 12cpi"/>
        </w:rPr>
        <w:t>1</w:t>
      </w:r>
      <w:r w:rsidR="00A56FEB">
        <w:rPr>
          <w:rFonts w:ascii="Courier 12cpi" w:hAnsi="Courier 12cpi"/>
        </w:rPr>
        <w:t>7</w:t>
      </w:r>
      <w:r>
        <w:rPr>
          <w:rFonts w:ascii="Courier 12cpi" w:hAnsi="Courier 12cpi"/>
        </w:rPr>
        <w:t xml:space="preserve"> - CHAN </w:t>
      </w:r>
      <w:r w:rsidR="00A56FEB">
        <w:rPr>
          <w:rFonts w:ascii="Courier 12cpi" w:hAnsi="Courier 12cpi"/>
        </w:rPr>
        <w:t xml:space="preserve"> 9</w:t>
      </w:r>
      <w:r>
        <w:rPr>
          <w:rFonts w:ascii="Courier 12cpi" w:hAnsi="Courier 12cpi"/>
        </w:rPr>
        <w:t xml:space="preserve">         + </w:t>
      </w:r>
      <w:proofErr w:type="gramStart"/>
      <w:r>
        <w:rPr>
          <w:rFonts w:ascii="Courier 12cpi" w:hAnsi="Courier 12cpi"/>
        </w:rPr>
        <w:t xml:space="preserve">INPUT,   </w:t>
      </w:r>
      <w:proofErr w:type="gramEnd"/>
      <w:r>
        <w:rPr>
          <w:rFonts w:ascii="Courier 12cpi" w:hAnsi="Courier 12cpi"/>
        </w:rPr>
        <w:t xml:space="preserve">    CHAN </w:t>
      </w:r>
      <w:r w:rsidR="00F37219">
        <w:rPr>
          <w:rFonts w:ascii="Courier 12cpi" w:hAnsi="Courier 12cpi"/>
        </w:rPr>
        <w:t>9</w:t>
      </w:r>
      <w:r>
        <w:rPr>
          <w:rFonts w:ascii="Courier 12cpi" w:hAnsi="Courier 12cpi"/>
        </w:rPr>
        <w:t xml:space="preserve">   +INPUT      +INPUT     +INPUT</w:t>
      </w:r>
    </w:p>
    <w:p w14:paraId="65A032E6" w14:textId="77777777" w:rsidR="00DF614B" w:rsidRDefault="00A56FEB" w:rsidP="00DF614B">
      <w:pPr>
        <w:rPr>
          <w:rFonts w:ascii="Courier 12cpi" w:hAnsi="Courier 12cpi"/>
        </w:rPr>
      </w:pPr>
      <w:r>
        <w:rPr>
          <w:rFonts w:ascii="Courier 12cpi" w:hAnsi="Courier 12cpi"/>
        </w:rPr>
        <w:t>18</w:t>
      </w:r>
      <w:r w:rsidR="00DF614B">
        <w:rPr>
          <w:rFonts w:ascii="Courier 12cpi" w:hAnsi="Courier 12cpi"/>
        </w:rPr>
        <w:t xml:space="preserve"> - CHAN </w:t>
      </w:r>
      <w:r>
        <w:rPr>
          <w:rFonts w:ascii="Courier 12cpi" w:hAnsi="Courier 12cpi"/>
        </w:rPr>
        <w:t xml:space="preserve"> 9 </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sidR="00F37219">
        <w:rPr>
          <w:rFonts w:ascii="Courier 12cpi" w:hAnsi="Courier 12cpi"/>
        </w:rPr>
        <w:t>9</w:t>
      </w:r>
      <w:r w:rsidR="00DF614B">
        <w:rPr>
          <w:rFonts w:ascii="Courier 12cpi" w:hAnsi="Courier 12cpi"/>
        </w:rPr>
        <w:t xml:space="preserve">   I1          I1         E </w:t>
      </w:r>
    </w:p>
    <w:p w14:paraId="4DCD9F82" w14:textId="77777777" w:rsidR="00DF614B" w:rsidRDefault="00A56FEB" w:rsidP="00DF614B">
      <w:pPr>
        <w:rPr>
          <w:rFonts w:ascii="Courier 12cpi" w:hAnsi="Courier 12cpi"/>
        </w:rPr>
      </w:pPr>
      <w:r>
        <w:rPr>
          <w:rFonts w:ascii="Courier 12cpi" w:hAnsi="Courier 12cpi"/>
        </w:rPr>
        <w:t>19</w:t>
      </w:r>
      <w:r w:rsidR="00DF614B">
        <w:rPr>
          <w:rFonts w:ascii="Courier 12cpi" w:hAnsi="Courier 12cpi"/>
        </w:rPr>
        <w:t xml:space="preserve"> </w:t>
      </w:r>
      <w:r>
        <w:rPr>
          <w:rFonts w:ascii="Courier 12cpi" w:hAnsi="Courier 12cpi"/>
        </w:rPr>
        <w:t>–</w:t>
      </w:r>
      <w:r w:rsidR="00DF614B">
        <w:rPr>
          <w:rFonts w:ascii="Courier 12cpi" w:hAnsi="Courier 12cpi"/>
        </w:rPr>
        <w:t xml:space="preserve"> CHAN</w:t>
      </w:r>
      <w:r>
        <w:rPr>
          <w:rFonts w:ascii="Courier 12cpi" w:hAnsi="Courier 12cpi"/>
        </w:rPr>
        <w:t xml:space="preserve"> 10 </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sidR="00F37219">
        <w:rPr>
          <w:rFonts w:ascii="Courier 12cpi" w:hAnsi="Courier 12cpi"/>
        </w:rPr>
        <w:t>9</w:t>
      </w:r>
      <w:r w:rsidR="00DF614B">
        <w:rPr>
          <w:rFonts w:ascii="Courier 12cpi" w:hAnsi="Courier 12cpi"/>
        </w:rPr>
        <w:t xml:space="preserve">   RTN         RTN        -INPUT</w:t>
      </w:r>
    </w:p>
    <w:p w14:paraId="646D2507" w14:textId="77777777" w:rsidR="00DF614B" w:rsidRDefault="00A56FEB" w:rsidP="00DF614B">
      <w:pPr>
        <w:rPr>
          <w:rFonts w:ascii="Courier 12cpi" w:hAnsi="Courier 12cpi"/>
        </w:rPr>
      </w:pPr>
      <w:r>
        <w:rPr>
          <w:rFonts w:ascii="Courier 12cpi" w:hAnsi="Courier 12cpi"/>
        </w:rPr>
        <w:t>20</w:t>
      </w:r>
      <w:r w:rsidR="00DF614B">
        <w:rPr>
          <w:rFonts w:ascii="Courier 12cpi" w:hAnsi="Courier 12cpi"/>
        </w:rPr>
        <w:t xml:space="preserve"> </w:t>
      </w:r>
      <w:r>
        <w:rPr>
          <w:rFonts w:ascii="Courier 12cpi" w:hAnsi="Courier 12cpi"/>
        </w:rPr>
        <w:t>–</w:t>
      </w:r>
      <w:r w:rsidR="00DF614B">
        <w:rPr>
          <w:rFonts w:ascii="Courier 12cpi" w:hAnsi="Courier 12cpi"/>
        </w:rPr>
        <w:t xml:space="preserve"> CHAN</w:t>
      </w:r>
      <w:r>
        <w:rPr>
          <w:rFonts w:ascii="Courier 12cpi" w:hAnsi="Courier 12cpi"/>
        </w:rPr>
        <w:t xml:space="preserve"> 10 </w:t>
      </w:r>
      <w:r w:rsidR="00DF614B">
        <w:rPr>
          <w:rFonts w:ascii="Courier 12cpi" w:hAnsi="Courier 12cpi"/>
        </w:rPr>
        <w:t xml:space="preserve">        - </w:t>
      </w:r>
      <w:proofErr w:type="gramStart"/>
      <w:r w:rsidR="00DF614B">
        <w:rPr>
          <w:rFonts w:ascii="Courier 12cpi" w:hAnsi="Courier 12cpi"/>
        </w:rPr>
        <w:t xml:space="preserve">INPUT,   </w:t>
      </w:r>
      <w:proofErr w:type="gramEnd"/>
      <w:r w:rsidR="00DF614B">
        <w:rPr>
          <w:rFonts w:ascii="Courier 12cpi" w:hAnsi="Courier 12cpi"/>
        </w:rPr>
        <w:t xml:space="preserve">    CHAN </w:t>
      </w:r>
      <w:r w:rsidR="00F37219">
        <w:rPr>
          <w:rFonts w:ascii="Courier 12cpi" w:hAnsi="Courier 12cpi"/>
        </w:rPr>
        <w:t>9</w:t>
      </w:r>
      <w:r w:rsidR="00DF614B">
        <w:rPr>
          <w:rFonts w:ascii="Courier 12cpi" w:hAnsi="Courier 12cpi"/>
        </w:rPr>
        <w:t xml:space="preserve">   -INPUT      I2</w:t>
      </w:r>
      <w:r w:rsidR="0025753A">
        <w:rPr>
          <w:rFonts w:ascii="Courier 12cpi" w:hAnsi="Courier 12cpi"/>
        </w:rPr>
        <w:t xml:space="preserve"> </w:t>
      </w:r>
      <w:r w:rsidR="00DF614B">
        <w:rPr>
          <w:rFonts w:ascii="Courier 12cpi" w:hAnsi="Courier 12cpi"/>
        </w:rPr>
        <w:t xml:space="preserve">        RTN </w:t>
      </w:r>
    </w:p>
    <w:p w14:paraId="4A325F79" w14:textId="77777777" w:rsidR="00DF614B" w:rsidRDefault="00DF614B">
      <w:pPr>
        <w:rPr>
          <w:rFonts w:ascii="Courier 12cpi" w:hAnsi="Courier 12cpi"/>
        </w:rPr>
      </w:pPr>
    </w:p>
    <w:p w14:paraId="09858E4F" w14:textId="77777777" w:rsidR="00F37219" w:rsidRDefault="00F37219">
      <w:pPr>
        <w:rPr>
          <w:rFonts w:ascii="Courier 12cpi" w:hAnsi="Courier 12cpi"/>
        </w:rPr>
      </w:pPr>
      <w:r>
        <w:rPr>
          <w:rFonts w:ascii="Courier 12cpi" w:hAnsi="Courier 12cpi"/>
        </w:rPr>
        <w:lastRenderedPageBreak/>
        <w:t xml:space="preserve">26   </w:t>
      </w:r>
      <w:r w:rsidR="0025753A">
        <w:rPr>
          <w:rFonts w:ascii="Courier 12cpi" w:hAnsi="Courier 12cpi"/>
        </w:rPr>
        <w:t>R</w:t>
      </w:r>
      <w:r>
        <w:rPr>
          <w:rFonts w:ascii="Courier 12cpi" w:hAnsi="Courier 12cpi"/>
        </w:rPr>
        <w:t>S232 Ground</w:t>
      </w:r>
    </w:p>
    <w:p w14:paraId="63B12F02" w14:textId="77777777" w:rsidR="00F37219" w:rsidRDefault="00F37219">
      <w:pPr>
        <w:rPr>
          <w:rFonts w:ascii="Courier 12cpi" w:hAnsi="Courier 12cpi"/>
        </w:rPr>
      </w:pPr>
      <w:r>
        <w:rPr>
          <w:rFonts w:ascii="Courier 12cpi" w:hAnsi="Courier 12cpi"/>
        </w:rPr>
        <w:t>27   RS</w:t>
      </w:r>
      <w:proofErr w:type="gramStart"/>
      <w:r>
        <w:rPr>
          <w:rFonts w:ascii="Courier 12cpi" w:hAnsi="Courier 12cpi"/>
        </w:rPr>
        <w:t xml:space="preserve">232 </w:t>
      </w:r>
      <w:r w:rsidR="0025753A">
        <w:rPr>
          <w:rFonts w:ascii="Courier 12cpi" w:hAnsi="Courier 12cpi"/>
        </w:rPr>
        <w:t xml:space="preserve"> </w:t>
      </w:r>
      <w:r>
        <w:rPr>
          <w:rFonts w:ascii="Courier 12cpi" w:hAnsi="Courier 12cpi"/>
        </w:rPr>
        <w:t>TX</w:t>
      </w:r>
      <w:proofErr w:type="gramEnd"/>
    </w:p>
    <w:p w14:paraId="1F65566A" w14:textId="77777777" w:rsidR="00F37219" w:rsidRDefault="00F37219">
      <w:pPr>
        <w:rPr>
          <w:rFonts w:ascii="Courier 12cpi" w:hAnsi="Courier 12cpi"/>
        </w:rPr>
      </w:pPr>
      <w:r>
        <w:rPr>
          <w:rFonts w:ascii="Courier 12cpi" w:hAnsi="Courier 12cpi"/>
        </w:rPr>
        <w:t>28   RS</w:t>
      </w:r>
      <w:proofErr w:type="gramStart"/>
      <w:r>
        <w:rPr>
          <w:rFonts w:ascii="Courier 12cpi" w:hAnsi="Courier 12cpi"/>
        </w:rPr>
        <w:t>232  RX</w:t>
      </w:r>
      <w:proofErr w:type="gramEnd"/>
    </w:p>
    <w:p w14:paraId="0DB0EF90" w14:textId="77777777" w:rsidR="00F37219" w:rsidRDefault="00F37219">
      <w:pPr>
        <w:rPr>
          <w:rFonts w:ascii="Courier 12cpi" w:hAnsi="Courier 12cpi"/>
        </w:rPr>
      </w:pPr>
    </w:p>
    <w:p w14:paraId="57E30CA0" w14:textId="77777777" w:rsidR="00F37219" w:rsidRDefault="00F37219">
      <w:pPr>
        <w:rPr>
          <w:rFonts w:ascii="Courier 12cpi" w:hAnsi="Courier 12cpi"/>
        </w:rPr>
      </w:pPr>
    </w:p>
    <w:p w14:paraId="3C68417F" w14:textId="77777777" w:rsidR="00F37219" w:rsidRDefault="00F37219" w:rsidP="00F37219">
      <w:pPr>
        <w:rPr>
          <w:rFonts w:ascii="Courier 12cpi" w:hAnsi="Courier 12cpi"/>
        </w:rPr>
      </w:pPr>
      <w:r>
        <w:rPr>
          <w:rFonts w:ascii="Courier 12cpi" w:hAnsi="Courier 12cpi"/>
        </w:rPr>
        <w:t xml:space="preserve">TERMINAL            VOLTAGE/CURRENT          RESISTANCE/PRT/THERM   STRAIN     </w:t>
      </w:r>
    </w:p>
    <w:p w14:paraId="06A58A25" w14:textId="77777777" w:rsidR="00F37219" w:rsidRDefault="00F37219" w:rsidP="00F37219">
      <w:pPr>
        <w:rPr>
          <w:rFonts w:ascii="Courier 12cpi" w:hAnsi="Courier 12cpi"/>
        </w:rPr>
      </w:pPr>
      <w:r>
        <w:rPr>
          <w:rFonts w:ascii="Courier 12cpi" w:hAnsi="Courier 12cpi"/>
        </w:rPr>
        <w:t xml:space="preserve">       </w:t>
      </w:r>
      <w:r>
        <w:rPr>
          <w:rFonts w:ascii="Courier 12cpi" w:hAnsi="Courier 12cpi"/>
        </w:rPr>
        <w:tab/>
      </w:r>
      <w:r>
        <w:rPr>
          <w:rFonts w:ascii="Courier 12cpi" w:hAnsi="Courier 12cpi"/>
        </w:rPr>
        <w:tab/>
        <w:t xml:space="preserve">   THERMOCOUPLE            4 Wire       3 wire</w:t>
      </w:r>
      <w:r>
        <w:rPr>
          <w:rFonts w:ascii="Courier 12cpi" w:hAnsi="Courier 12cpi"/>
        </w:rPr>
        <w:tab/>
      </w:r>
      <w:r>
        <w:rPr>
          <w:rFonts w:ascii="Courier 12cpi" w:hAnsi="Courier 12cpi"/>
        </w:rPr>
        <w:tab/>
      </w:r>
      <w:r>
        <w:rPr>
          <w:rFonts w:ascii="Courier 12cpi" w:hAnsi="Courier 12cpi"/>
        </w:rPr>
        <w:tab/>
      </w:r>
    </w:p>
    <w:p w14:paraId="17B15B3A" w14:textId="77777777" w:rsidR="00F37219" w:rsidRDefault="00F37219" w:rsidP="00F37219">
      <w:pPr>
        <w:rPr>
          <w:rFonts w:ascii="Courier 12cpi" w:hAnsi="Courier 12cpi"/>
        </w:rPr>
      </w:pPr>
      <w:r>
        <w:rPr>
          <w:rFonts w:ascii="Courier 12cpi" w:hAnsi="Courier 12cpi"/>
        </w:rPr>
        <w:t xml:space="preserve">     Channel                        Channel</w:t>
      </w:r>
    </w:p>
    <w:p w14:paraId="0A0572E0" w14:textId="77777777" w:rsidR="00F37219" w:rsidRDefault="00F37219" w:rsidP="00F37219">
      <w:pPr>
        <w:rPr>
          <w:rFonts w:ascii="Courier 12cpi" w:hAnsi="Courier 12cpi"/>
        </w:rPr>
      </w:pPr>
      <w:r>
        <w:rPr>
          <w:rFonts w:ascii="Courier 12cpi" w:hAnsi="Courier 12cpi"/>
        </w:rPr>
        <w:t xml:space="preserve">                       </w:t>
      </w:r>
    </w:p>
    <w:p w14:paraId="0E14B4B3" w14:textId="77777777" w:rsidR="00F37219" w:rsidRDefault="00F37219" w:rsidP="00F37219">
      <w:pPr>
        <w:rPr>
          <w:rFonts w:ascii="Courier 12cpi" w:hAnsi="Courier 12cpi"/>
        </w:rPr>
      </w:pPr>
      <w:r>
        <w:rPr>
          <w:rFonts w:ascii="Courier 12cpi" w:hAnsi="Courier 12cpi"/>
        </w:rPr>
        <w:t xml:space="preserve"> 31 - CHAN  11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1   </w:t>
      </w:r>
      <w:r w:rsidR="008C057D">
        <w:rPr>
          <w:rFonts w:ascii="Courier 12cpi" w:hAnsi="Courier 12cpi"/>
        </w:rPr>
        <w:t>-INPUT      I2</w:t>
      </w:r>
      <w:r w:rsidR="0025753A">
        <w:rPr>
          <w:rFonts w:ascii="Courier 12cpi" w:hAnsi="Courier 12cpi"/>
        </w:rPr>
        <w:t xml:space="preserve"> </w:t>
      </w:r>
      <w:r w:rsidR="008C057D">
        <w:rPr>
          <w:rFonts w:ascii="Courier 12cpi" w:hAnsi="Courier 12cpi"/>
        </w:rPr>
        <w:t xml:space="preserve">        RTN </w:t>
      </w:r>
    </w:p>
    <w:p w14:paraId="4B64E8C8" w14:textId="77777777" w:rsidR="00F37219" w:rsidRDefault="00F37219" w:rsidP="00F37219">
      <w:pPr>
        <w:rPr>
          <w:rFonts w:ascii="Courier 12cpi" w:hAnsi="Courier 12cpi"/>
        </w:rPr>
      </w:pPr>
      <w:r>
        <w:rPr>
          <w:rFonts w:ascii="Courier 12cpi" w:hAnsi="Courier 12cpi"/>
        </w:rPr>
        <w:t xml:space="preserve"> 32 - CHAN  11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1   </w:t>
      </w:r>
      <w:r w:rsidR="008C057D">
        <w:rPr>
          <w:rFonts w:ascii="Courier 12cpi" w:hAnsi="Courier 12cpi"/>
        </w:rPr>
        <w:t>RTN         RTN        -INPUT</w:t>
      </w:r>
    </w:p>
    <w:p w14:paraId="79430B82" w14:textId="77777777" w:rsidR="00F37219" w:rsidRDefault="00F37219" w:rsidP="00F37219">
      <w:pPr>
        <w:rPr>
          <w:rFonts w:ascii="Courier 12cpi" w:hAnsi="Courier 12cpi"/>
        </w:rPr>
      </w:pPr>
      <w:r>
        <w:rPr>
          <w:rFonts w:ascii="Courier 12cpi" w:hAnsi="Courier 12cpi"/>
        </w:rPr>
        <w:t xml:space="preserve"> 33 - CHAN  12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1   </w:t>
      </w:r>
      <w:r w:rsidR="008C057D">
        <w:rPr>
          <w:rFonts w:ascii="Courier 12cpi" w:hAnsi="Courier 12cpi"/>
        </w:rPr>
        <w:t>I1          I1         E</w:t>
      </w:r>
    </w:p>
    <w:p w14:paraId="1C1D65AD" w14:textId="77777777" w:rsidR="00F37219" w:rsidRDefault="00F37219" w:rsidP="00F37219">
      <w:pPr>
        <w:rPr>
          <w:rFonts w:ascii="Courier 12cpi" w:hAnsi="Courier 12cpi"/>
        </w:rPr>
      </w:pPr>
      <w:r>
        <w:rPr>
          <w:rFonts w:ascii="Courier 12cpi" w:hAnsi="Courier 12cpi"/>
        </w:rPr>
        <w:t xml:space="preserve"> 34 - CHAN  12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1   </w:t>
      </w:r>
      <w:r w:rsidR="008C057D">
        <w:rPr>
          <w:rFonts w:ascii="Courier 12cpi" w:hAnsi="Courier 12cpi"/>
        </w:rPr>
        <w:t xml:space="preserve">+INPUT      +INPUT     +INPUT  </w:t>
      </w:r>
    </w:p>
    <w:p w14:paraId="2ED2639B" w14:textId="77777777" w:rsidR="00F37219" w:rsidRDefault="00F37219" w:rsidP="00F37219">
      <w:pPr>
        <w:rPr>
          <w:rFonts w:ascii="Courier 12cpi" w:hAnsi="Courier 12cpi"/>
        </w:rPr>
      </w:pPr>
    </w:p>
    <w:p w14:paraId="58440F44" w14:textId="77777777" w:rsidR="008C057D" w:rsidRDefault="00F37219" w:rsidP="008C057D">
      <w:pPr>
        <w:rPr>
          <w:rFonts w:ascii="Courier 12cpi" w:hAnsi="Courier 12cpi"/>
        </w:rPr>
      </w:pPr>
      <w:r>
        <w:rPr>
          <w:rFonts w:ascii="Courier 12cpi" w:hAnsi="Courier 12cpi"/>
        </w:rPr>
        <w:t xml:space="preserve"> 35 - CHAN  13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3   </w:t>
      </w:r>
      <w:r w:rsidR="008C057D">
        <w:rPr>
          <w:rFonts w:ascii="Courier 12cpi" w:hAnsi="Courier 12cpi"/>
        </w:rPr>
        <w:t>-INPUT      I2</w:t>
      </w:r>
      <w:r w:rsidR="0025753A">
        <w:rPr>
          <w:rFonts w:ascii="Courier 12cpi" w:hAnsi="Courier 12cpi"/>
        </w:rPr>
        <w:t xml:space="preserve"> </w:t>
      </w:r>
      <w:r w:rsidR="008C057D">
        <w:rPr>
          <w:rFonts w:ascii="Courier 12cpi" w:hAnsi="Courier 12cpi"/>
        </w:rPr>
        <w:t xml:space="preserve">        RTN </w:t>
      </w:r>
    </w:p>
    <w:p w14:paraId="460A9B5D" w14:textId="77777777" w:rsidR="008C057D" w:rsidRDefault="00F37219" w:rsidP="00F37219">
      <w:pPr>
        <w:rPr>
          <w:rFonts w:ascii="Courier 12cpi" w:hAnsi="Courier 12cpi"/>
        </w:rPr>
      </w:pPr>
      <w:r>
        <w:rPr>
          <w:rFonts w:ascii="Courier 12cpi" w:hAnsi="Courier 12cpi"/>
        </w:rPr>
        <w:t xml:space="preserve"> 36 - CHAN  13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3   </w:t>
      </w:r>
      <w:r w:rsidR="008C057D">
        <w:rPr>
          <w:rFonts w:ascii="Courier 12cpi" w:hAnsi="Courier 12cpi"/>
        </w:rPr>
        <w:t>RTN         RTN        -INPUT</w:t>
      </w:r>
    </w:p>
    <w:p w14:paraId="1FF71BB3" w14:textId="77777777" w:rsidR="00F37219" w:rsidRDefault="00F37219" w:rsidP="00F37219">
      <w:pPr>
        <w:rPr>
          <w:rFonts w:ascii="Courier 12cpi" w:hAnsi="Courier 12cpi"/>
        </w:rPr>
      </w:pPr>
      <w:r>
        <w:rPr>
          <w:rFonts w:ascii="Courier 12cpi" w:hAnsi="Courier 12cpi"/>
        </w:rPr>
        <w:t xml:space="preserve"> 37 - CHAN  14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3   </w:t>
      </w:r>
      <w:r w:rsidR="008C057D">
        <w:rPr>
          <w:rFonts w:ascii="Courier 12cpi" w:hAnsi="Courier 12cpi"/>
        </w:rPr>
        <w:t xml:space="preserve">I1          I1         E </w:t>
      </w:r>
    </w:p>
    <w:p w14:paraId="65EE5E7E" w14:textId="77777777" w:rsidR="00F37219" w:rsidRDefault="00F37219" w:rsidP="00F37219">
      <w:pPr>
        <w:rPr>
          <w:rFonts w:ascii="Courier 12cpi" w:hAnsi="Courier 12cpi"/>
        </w:rPr>
      </w:pPr>
      <w:r>
        <w:rPr>
          <w:rFonts w:ascii="Courier 12cpi" w:hAnsi="Courier 12cpi"/>
        </w:rPr>
        <w:t xml:space="preserve"> 38 - CHAN  14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3   </w:t>
      </w:r>
      <w:r w:rsidR="008C057D">
        <w:rPr>
          <w:rFonts w:ascii="Courier 12cpi" w:hAnsi="Courier 12cpi"/>
        </w:rPr>
        <w:t xml:space="preserve">+INPUT      +INPUT     +INPUT </w:t>
      </w:r>
      <w:r>
        <w:rPr>
          <w:rFonts w:ascii="Courier 12cpi" w:hAnsi="Courier 12cpi"/>
        </w:rPr>
        <w:t xml:space="preserve"> </w:t>
      </w:r>
    </w:p>
    <w:p w14:paraId="04ABF805" w14:textId="77777777" w:rsidR="00F37219" w:rsidRDefault="00F37219" w:rsidP="00F37219">
      <w:pPr>
        <w:rPr>
          <w:rFonts w:ascii="Courier 12cpi" w:hAnsi="Courier 12cpi"/>
        </w:rPr>
      </w:pPr>
    </w:p>
    <w:p w14:paraId="54568F0A" w14:textId="77777777" w:rsidR="00F37219" w:rsidRDefault="00F37219" w:rsidP="00F37219">
      <w:pPr>
        <w:rPr>
          <w:rFonts w:ascii="Courier 12cpi" w:hAnsi="Courier 12cpi"/>
        </w:rPr>
      </w:pPr>
      <w:r>
        <w:rPr>
          <w:rFonts w:ascii="Courier 12cpi" w:hAnsi="Courier 12cpi"/>
        </w:rPr>
        <w:t xml:space="preserve"> 39 - CHAN  15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5   </w:t>
      </w:r>
      <w:r w:rsidR="008C057D">
        <w:rPr>
          <w:rFonts w:ascii="Courier 12cpi" w:hAnsi="Courier 12cpi"/>
        </w:rPr>
        <w:t>-INPUT      I2</w:t>
      </w:r>
      <w:r w:rsidR="0025753A">
        <w:rPr>
          <w:rFonts w:ascii="Courier 12cpi" w:hAnsi="Courier 12cpi"/>
        </w:rPr>
        <w:t xml:space="preserve"> </w:t>
      </w:r>
      <w:r w:rsidR="008C057D">
        <w:rPr>
          <w:rFonts w:ascii="Courier 12cpi" w:hAnsi="Courier 12cpi"/>
        </w:rPr>
        <w:t xml:space="preserve">        RTN </w:t>
      </w:r>
    </w:p>
    <w:p w14:paraId="17BA4774" w14:textId="77777777" w:rsidR="00F37219" w:rsidRDefault="00F37219" w:rsidP="00F37219">
      <w:pPr>
        <w:rPr>
          <w:rFonts w:ascii="Courier 12cpi" w:hAnsi="Courier 12cpi"/>
        </w:rPr>
      </w:pPr>
      <w:r>
        <w:rPr>
          <w:rFonts w:ascii="Courier 12cpi" w:hAnsi="Courier 12cpi"/>
        </w:rPr>
        <w:t xml:space="preserve"> 40 - CHAN  15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5   </w:t>
      </w:r>
      <w:r w:rsidR="008C057D">
        <w:rPr>
          <w:rFonts w:ascii="Courier 12cpi" w:hAnsi="Courier 12cpi"/>
        </w:rPr>
        <w:t>RTN         RTN        -INPUT</w:t>
      </w:r>
    </w:p>
    <w:p w14:paraId="6053F84B" w14:textId="77777777" w:rsidR="00F37219" w:rsidRDefault="00F37219" w:rsidP="00F37219">
      <w:pPr>
        <w:rPr>
          <w:rFonts w:ascii="Courier 12cpi" w:hAnsi="Courier 12cpi"/>
        </w:rPr>
      </w:pPr>
      <w:r>
        <w:rPr>
          <w:rFonts w:ascii="Courier 12cpi" w:hAnsi="Courier 12cpi"/>
        </w:rPr>
        <w:t xml:space="preserve"> 41 - CHAN  16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5   </w:t>
      </w:r>
      <w:r w:rsidR="008C057D">
        <w:rPr>
          <w:rFonts w:ascii="Courier 12cpi" w:hAnsi="Courier 12cpi"/>
        </w:rPr>
        <w:t xml:space="preserve">I1          I1         E </w:t>
      </w:r>
    </w:p>
    <w:p w14:paraId="10693635" w14:textId="77777777" w:rsidR="008C057D" w:rsidRDefault="00F37219" w:rsidP="00F37219">
      <w:pPr>
        <w:rPr>
          <w:rFonts w:ascii="Courier 12cpi" w:hAnsi="Courier 12cpi"/>
        </w:rPr>
      </w:pPr>
      <w:r>
        <w:rPr>
          <w:rFonts w:ascii="Courier 12cpi" w:hAnsi="Courier 12cpi"/>
        </w:rPr>
        <w:t xml:space="preserve"> 42 - CHAN  16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5   </w:t>
      </w:r>
      <w:r w:rsidR="008C057D">
        <w:rPr>
          <w:rFonts w:ascii="Courier 12cpi" w:hAnsi="Courier 12cpi"/>
        </w:rPr>
        <w:t>+INPUT      +INPUT     +INPUT</w:t>
      </w:r>
    </w:p>
    <w:p w14:paraId="2F514461" w14:textId="77777777" w:rsidR="008C057D" w:rsidRDefault="008C057D" w:rsidP="00F37219">
      <w:pPr>
        <w:rPr>
          <w:rFonts w:ascii="Courier 12cpi" w:hAnsi="Courier 12cpi"/>
        </w:rPr>
      </w:pPr>
    </w:p>
    <w:p w14:paraId="5BB90EC2" w14:textId="77777777" w:rsidR="00F37219" w:rsidRDefault="00F37219" w:rsidP="00F37219">
      <w:pPr>
        <w:rPr>
          <w:rFonts w:ascii="Courier 12cpi" w:hAnsi="Courier 12cpi"/>
        </w:rPr>
      </w:pPr>
      <w:r>
        <w:rPr>
          <w:rFonts w:ascii="Courier 12cpi" w:hAnsi="Courier 12cpi"/>
        </w:rPr>
        <w:t xml:space="preserve"> 43 - CHAN  17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7   </w:t>
      </w:r>
      <w:r w:rsidR="008C057D">
        <w:rPr>
          <w:rFonts w:ascii="Courier 12cpi" w:hAnsi="Courier 12cpi"/>
        </w:rPr>
        <w:t>-INPUT      I2</w:t>
      </w:r>
      <w:r w:rsidR="0025753A">
        <w:rPr>
          <w:rFonts w:ascii="Courier 12cpi" w:hAnsi="Courier 12cpi"/>
        </w:rPr>
        <w:t xml:space="preserve"> </w:t>
      </w:r>
      <w:r w:rsidR="008C057D">
        <w:rPr>
          <w:rFonts w:ascii="Courier 12cpi" w:hAnsi="Courier 12cpi"/>
        </w:rPr>
        <w:t xml:space="preserve">        RTN </w:t>
      </w:r>
    </w:p>
    <w:p w14:paraId="65781A4A" w14:textId="77777777" w:rsidR="00F37219" w:rsidRDefault="00F37219" w:rsidP="00F37219">
      <w:pPr>
        <w:rPr>
          <w:rFonts w:ascii="Courier 12cpi" w:hAnsi="Courier 12cpi"/>
        </w:rPr>
      </w:pPr>
      <w:r>
        <w:rPr>
          <w:rFonts w:ascii="Courier 12cpi" w:hAnsi="Courier 12cpi"/>
        </w:rPr>
        <w:t xml:space="preserve"> 44 - CHAN  17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7   </w:t>
      </w:r>
      <w:r w:rsidR="008C057D">
        <w:rPr>
          <w:rFonts w:ascii="Courier 12cpi" w:hAnsi="Courier 12cpi"/>
        </w:rPr>
        <w:t>RTN         RTN        -INPUT</w:t>
      </w:r>
    </w:p>
    <w:p w14:paraId="4B9585B7" w14:textId="77777777" w:rsidR="00F37219" w:rsidRDefault="00F37219" w:rsidP="00F37219">
      <w:pPr>
        <w:rPr>
          <w:rFonts w:ascii="Courier 12cpi" w:hAnsi="Courier 12cpi"/>
        </w:rPr>
      </w:pPr>
      <w:r>
        <w:rPr>
          <w:rFonts w:ascii="Courier 12cpi" w:hAnsi="Courier 12cpi"/>
        </w:rPr>
        <w:t xml:space="preserve"> 45 - CHAN  18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7   </w:t>
      </w:r>
      <w:r w:rsidR="008C057D">
        <w:rPr>
          <w:rFonts w:ascii="Courier 12cpi" w:hAnsi="Courier 12cpi"/>
        </w:rPr>
        <w:t xml:space="preserve">I1          I1         E </w:t>
      </w:r>
    </w:p>
    <w:p w14:paraId="4237887C" w14:textId="77777777" w:rsidR="00F37219" w:rsidRDefault="00F37219" w:rsidP="00F37219">
      <w:pPr>
        <w:rPr>
          <w:rFonts w:ascii="Courier 12cpi" w:hAnsi="Courier 12cpi"/>
        </w:rPr>
      </w:pPr>
      <w:r>
        <w:rPr>
          <w:rFonts w:ascii="Courier 12cpi" w:hAnsi="Courier 12cpi"/>
        </w:rPr>
        <w:t xml:space="preserve"> 46 - CHAN  18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7   </w:t>
      </w:r>
      <w:r w:rsidR="008C057D">
        <w:rPr>
          <w:rFonts w:ascii="Courier 12cpi" w:hAnsi="Courier 12cpi"/>
        </w:rPr>
        <w:t>+INPUT      +INPUT     +INPUT</w:t>
      </w:r>
    </w:p>
    <w:p w14:paraId="677BD011" w14:textId="77777777" w:rsidR="00F37219" w:rsidRDefault="00F37219" w:rsidP="00F37219">
      <w:pPr>
        <w:rPr>
          <w:rFonts w:ascii="Courier 12cpi" w:hAnsi="Courier 12cpi"/>
        </w:rPr>
      </w:pPr>
    </w:p>
    <w:p w14:paraId="13E9FFE9" w14:textId="77777777" w:rsidR="00F37219" w:rsidRDefault="00F37219" w:rsidP="00F37219">
      <w:pPr>
        <w:rPr>
          <w:rFonts w:ascii="Courier 12cpi" w:hAnsi="Courier 12cpi"/>
        </w:rPr>
      </w:pPr>
      <w:r>
        <w:rPr>
          <w:rFonts w:ascii="Courier 12cpi" w:hAnsi="Courier 12cpi"/>
        </w:rPr>
        <w:t xml:space="preserve"> 47 - CHAN  19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9   </w:t>
      </w:r>
      <w:r w:rsidR="008C057D">
        <w:rPr>
          <w:rFonts w:ascii="Courier 12cpi" w:hAnsi="Courier 12cpi"/>
        </w:rPr>
        <w:t>-INPUT      I2</w:t>
      </w:r>
      <w:r w:rsidR="0025753A">
        <w:rPr>
          <w:rFonts w:ascii="Courier 12cpi" w:hAnsi="Courier 12cpi"/>
        </w:rPr>
        <w:t xml:space="preserve"> </w:t>
      </w:r>
      <w:r w:rsidR="008C057D">
        <w:rPr>
          <w:rFonts w:ascii="Courier 12cpi" w:hAnsi="Courier 12cpi"/>
        </w:rPr>
        <w:t xml:space="preserve">        RTN </w:t>
      </w:r>
    </w:p>
    <w:p w14:paraId="130B380F" w14:textId="77777777" w:rsidR="008C057D" w:rsidRDefault="00F37219" w:rsidP="00F37219">
      <w:pPr>
        <w:rPr>
          <w:rFonts w:ascii="Courier 12cpi" w:hAnsi="Courier 12cpi"/>
        </w:rPr>
      </w:pPr>
      <w:r>
        <w:rPr>
          <w:rFonts w:ascii="Courier 12cpi" w:hAnsi="Courier 12cpi"/>
        </w:rPr>
        <w:t xml:space="preserve"> 48 - CHAN  19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9   </w:t>
      </w:r>
      <w:r w:rsidR="008C057D">
        <w:rPr>
          <w:rFonts w:ascii="Courier 12cpi" w:hAnsi="Courier 12cpi"/>
        </w:rPr>
        <w:t>RTN         RTN        -INPUT</w:t>
      </w:r>
    </w:p>
    <w:p w14:paraId="30724395" w14:textId="77777777" w:rsidR="00F37219" w:rsidRDefault="00F37219" w:rsidP="00F37219">
      <w:pPr>
        <w:rPr>
          <w:rFonts w:ascii="Courier 12cpi" w:hAnsi="Courier 12cpi"/>
        </w:rPr>
      </w:pPr>
      <w:r>
        <w:rPr>
          <w:rFonts w:ascii="Courier 12cpi" w:hAnsi="Courier 12cpi"/>
        </w:rPr>
        <w:t xml:space="preserve"> 49 – CHAN  20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9   </w:t>
      </w:r>
      <w:r w:rsidR="008C057D">
        <w:rPr>
          <w:rFonts w:ascii="Courier 12cpi" w:hAnsi="Courier 12cpi"/>
        </w:rPr>
        <w:t xml:space="preserve">I1          I1         E </w:t>
      </w:r>
    </w:p>
    <w:p w14:paraId="2A978472" w14:textId="77777777" w:rsidR="00F37219" w:rsidRDefault="00F37219">
      <w:pPr>
        <w:rPr>
          <w:rFonts w:ascii="Courier 12cpi" w:hAnsi="Courier 12cpi"/>
        </w:rPr>
      </w:pPr>
      <w:r>
        <w:rPr>
          <w:rFonts w:ascii="Courier 12cpi" w:hAnsi="Courier 12cpi"/>
        </w:rPr>
        <w:t xml:space="preserve"> 50 – CHAN  20         + </w:t>
      </w:r>
      <w:proofErr w:type="gramStart"/>
      <w:r>
        <w:rPr>
          <w:rFonts w:ascii="Courier 12cpi" w:hAnsi="Courier 12cpi"/>
        </w:rPr>
        <w:t xml:space="preserve">INPUT,   </w:t>
      </w:r>
      <w:proofErr w:type="gramEnd"/>
      <w:r>
        <w:rPr>
          <w:rFonts w:ascii="Courier 12cpi" w:hAnsi="Courier 12cpi"/>
        </w:rPr>
        <w:t xml:space="preserve">    CHAN </w:t>
      </w:r>
      <w:r w:rsidR="008C057D">
        <w:rPr>
          <w:rFonts w:ascii="Courier 12cpi" w:hAnsi="Courier 12cpi"/>
        </w:rPr>
        <w:t>1</w:t>
      </w:r>
      <w:r>
        <w:rPr>
          <w:rFonts w:ascii="Courier 12cpi" w:hAnsi="Courier 12cpi"/>
        </w:rPr>
        <w:t xml:space="preserve">9   </w:t>
      </w:r>
      <w:r w:rsidR="008C057D">
        <w:rPr>
          <w:rFonts w:ascii="Courier 12cpi" w:hAnsi="Courier 12cpi"/>
        </w:rPr>
        <w:t>+INPUT      +INPUT     +INPUT</w:t>
      </w:r>
    </w:p>
    <w:p w14:paraId="11C0D0AD" w14:textId="77777777" w:rsidR="00F37219" w:rsidRDefault="00F37219">
      <w:pPr>
        <w:rPr>
          <w:rFonts w:ascii="Courier 12cpi" w:hAnsi="Courier 12cpi"/>
        </w:rPr>
      </w:pPr>
    </w:p>
    <w:p w14:paraId="2D12265C" w14:textId="77777777" w:rsidR="00DF614B" w:rsidRDefault="00DF614B">
      <w:pPr>
        <w:rPr>
          <w:rFonts w:ascii="Courier 12cpi" w:hAnsi="Courier 12cpi"/>
        </w:rPr>
      </w:pPr>
    </w:p>
    <w:p w14:paraId="2C566307" w14:textId="77777777" w:rsidR="00F37219" w:rsidRDefault="00F37219">
      <w:pPr>
        <w:rPr>
          <w:rFonts w:ascii="Courier 12cpi" w:hAnsi="Courier 12cpi"/>
        </w:rPr>
      </w:pPr>
    </w:p>
    <w:p w14:paraId="0921C196" w14:textId="77777777" w:rsidR="00F37219" w:rsidRDefault="00F37219">
      <w:pPr>
        <w:rPr>
          <w:rFonts w:ascii="Courier 12cpi" w:hAnsi="Courier 12cpi"/>
        </w:rPr>
      </w:pPr>
    </w:p>
    <w:p w14:paraId="6F0C5A40" w14:textId="77777777" w:rsidR="00F37219" w:rsidRDefault="00F37219">
      <w:pPr>
        <w:rPr>
          <w:rFonts w:ascii="Courier 12cpi" w:hAnsi="Courier 12cpi"/>
        </w:rPr>
      </w:pPr>
    </w:p>
    <w:p w14:paraId="47EF4362" w14:textId="77777777" w:rsidR="00265ECF" w:rsidRDefault="00DF614B">
      <w:pPr>
        <w:rPr>
          <w:rFonts w:ascii="Courier 12cpi" w:hAnsi="Courier 12cpi"/>
        </w:rPr>
      </w:pPr>
      <w:r>
        <w:rPr>
          <w:rFonts w:ascii="Courier 12cpi" w:hAnsi="Courier 12cpi"/>
        </w:rPr>
        <w:t xml:space="preserve"> </w:t>
      </w:r>
      <w:r w:rsidR="00265ECF">
        <w:rPr>
          <w:rFonts w:ascii="Courier 12cpi" w:hAnsi="Courier 12cpi"/>
        </w:rPr>
        <w:t>TERMINAL  5</w:t>
      </w:r>
      <w:r>
        <w:rPr>
          <w:rFonts w:ascii="Courier 12cpi" w:hAnsi="Courier 12cpi"/>
        </w:rPr>
        <w:t>4</w:t>
      </w:r>
      <w:r w:rsidR="00265ECF">
        <w:rPr>
          <w:rFonts w:ascii="Courier 12cpi" w:hAnsi="Courier 12cpi"/>
        </w:rPr>
        <w:t xml:space="preserve"> - RS485 '+'</w:t>
      </w:r>
    </w:p>
    <w:p w14:paraId="40F8E370" w14:textId="77777777" w:rsidR="00265ECF" w:rsidRDefault="00265ECF">
      <w:pPr>
        <w:rPr>
          <w:rFonts w:ascii="Courier 12cpi" w:hAnsi="Courier 12cpi"/>
        </w:rPr>
      </w:pPr>
      <w:r>
        <w:rPr>
          <w:rFonts w:ascii="Courier 12cpi" w:hAnsi="Courier 12cpi"/>
        </w:rPr>
        <w:t xml:space="preserve"> TERMINAL  5</w:t>
      </w:r>
      <w:r w:rsidR="00DF614B">
        <w:rPr>
          <w:rFonts w:ascii="Courier 12cpi" w:hAnsi="Courier 12cpi"/>
        </w:rPr>
        <w:t>5</w:t>
      </w:r>
      <w:r>
        <w:rPr>
          <w:rFonts w:ascii="Courier 12cpi" w:hAnsi="Courier 12cpi"/>
        </w:rPr>
        <w:t xml:space="preserve"> - RS485 '-'</w:t>
      </w:r>
    </w:p>
    <w:p w14:paraId="273A1B8D" w14:textId="77777777" w:rsidR="00265ECF" w:rsidRDefault="00265ECF">
      <w:pPr>
        <w:rPr>
          <w:rFonts w:ascii="Courier 12cpi" w:hAnsi="Courier 12cpi"/>
        </w:rPr>
      </w:pPr>
      <w:r>
        <w:rPr>
          <w:rFonts w:ascii="Courier 12cpi" w:hAnsi="Courier 12cpi"/>
        </w:rPr>
        <w:t xml:space="preserve"> TERMINAL  5</w:t>
      </w:r>
      <w:r w:rsidR="00DF614B">
        <w:rPr>
          <w:rFonts w:ascii="Courier 12cpi" w:hAnsi="Courier 12cpi"/>
        </w:rPr>
        <w:t>6</w:t>
      </w:r>
      <w:r>
        <w:rPr>
          <w:rFonts w:ascii="Courier 12cpi" w:hAnsi="Courier 12cpi"/>
        </w:rPr>
        <w:t xml:space="preserve"> - RS485 'SC'</w:t>
      </w:r>
    </w:p>
    <w:p w14:paraId="7B3FBE38" w14:textId="77777777" w:rsidR="00A56FEB" w:rsidRDefault="00A56FEB">
      <w:pPr>
        <w:rPr>
          <w:rFonts w:ascii="Courier 12cpi" w:hAnsi="Courier 12cpi"/>
        </w:rPr>
      </w:pPr>
      <w:r>
        <w:rPr>
          <w:rFonts w:ascii="Courier 12cpi" w:hAnsi="Courier 12cpi"/>
        </w:rPr>
        <w:t xml:space="preserve"> </w:t>
      </w:r>
    </w:p>
    <w:p w14:paraId="57716DEB" w14:textId="77777777" w:rsidR="00265ECF" w:rsidRDefault="00A56FEB">
      <w:pPr>
        <w:rPr>
          <w:rFonts w:ascii="Courier 12cpi" w:hAnsi="Courier 12cpi"/>
        </w:rPr>
      </w:pPr>
      <w:r>
        <w:rPr>
          <w:rFonts w:ascii="Courier 12cpi" w:hAnsi="Courier 12cpi"/>
        </w:rPr>
        <w:t xml:space="preserve"> </w:t>
      </w:r>
      <w:r w:rsidR="00265ECF">
        <w:rPr>
          <w:rFonts w:ascii="Courier 12cpi" w:hAnsi="Courier 12cpi"/>
        </w:rPr>
        <w:t xml:space="preserve">TERMINAL  59 </w:t>
      </w:r>
      <w:r w:rsidR="00DF614B">
        <w:rPr>
          <w:rFonts w:ascii="Courier 12cpi" w:hAnsi="Courier 12cpi"/>
        </w:rPr>
        <w:t>–</w:t>
      </w:r>
      <w:r w:rsidR="00265ECF">
        <w:rPr>
          <w:rFonts w:ascii="Courier 12cpi" w:hAnsi="Courier 12cpi"/>
        </w:rPr>
        <w:t xml:space="preserve"> </w:t>
      </w:r>
      <w:r w:rsidR="00DF614B">
        <w:rPr>
          <w:rFonts w:ascii="Courier 12cpi" w:hAnsi="Courier 12cpi"/>
        </w:rPr>
        <w:t>POWER +</w:t>
      </w:r>
    </w:p>
    <w:p w14:paraId="3592A8B6" w14:textId="77777777" w:rsidR="00265ECF" w:rsidRDefault="00265ECF">
      <w:pPr>
        <w:rPr>
          <w:rFonts w:ascii="Courier 12cpi" w:hAnsi="Courier 12cpi"/>
        </w:rPr>
      </w:pPr>
      <w:r>
        <w:rPr>
          <w:rFonts w:ascii="Courier 12cpi" w:hAnsi="Courier 12cpi"/>
        </w:rPr>
        <w:t xml:space="preserve"> TERMINAL  60 </w:t>
      </w:r>
      <w:r w:rsidR="00A56FEB">
        <w:rPr>
          <w:rFonts w:ascii="Courier 12cpi" w:hAnsi="Courier 12cpi"/>
        </w:rPr>
        <w:t>–</w:t>
      </w:r>
      <w:r>
        <w:rPr>
          <w:rFonts w:ascii="Courier 12cpi" w:hAnsi="Courier 12cpi"/>
        </w:rPr>
        <w:t xml:space="preserve"> </w:t>
      </w:r>
      <w:r w:rsidR="00A56FEB">
        <w:rPr>
          <w:rFonts w:ascii="Courier 12cpi" w:hAnsi="Courier 12cpi"/>
        </w:rPr>
        <w:t>POWER -</w:t>
      </w:r>
    </w:p>
    <w:p w14:paraId="565F2DE0" w14:textId="77777777" w:rsidR="00265ECF" w:rsidRDefault="00265ECF">
      <w:pPr>
        <w:rPr>
          <w:rFonts w:ascii="Arial" w:hAnsi="Arial"/>
        </w:rPr>
      </w:pPr>
    </w:p>
    <w:p w14:paraId="1C6FC976" w14:textId="77777777" w:rsidR="00265ECF" w:rsidRDefault="00265ECF">
      <w:pPr>
        <w:rPr>
          <w:rFonts w:ascii="Arial" w:hAnsi="Arial"/>
        </w:rPr>
      </w:pPr>
    </w:p>
    <w:p w14:paraId="07907A9A" w14:textId="77777777" w:rsidR="00265ECF" w:rsidRDefault="00465142">
      <w:pPr>
        <w:pStyle w:val="Heading2"/>
      </w:pPr>
      <w:bookmarkStart w:id="11" w:name="_Toc77243616"/>
      <w:proofErr w:type="gramStart"/>
      <w:r>
        <w:t>12</w:t>
      </w:r>
      <w:r w:rsidR="00265ECF">
        <w:t>.4  I</w:t>
      </w:r>
      <w:r w:rsidR="00AD4504">
        <w:t>NPUT</w:t>
      </w:r>
      <w:proofErr w:type="gramEnd"/>
      <w:r w:rsidR="00AD4504">
        <w:t xml:space="preserve"> CONNECTION DIAGRAMS</w:t>
      </w:r>
      <w:bookmarkEnd w:id="11"/>
    </w:p>
    <w:p w14:paraId="4CBC2B67" w14:textId="77777777" w:rsidR="00265ECF" w:rsidRDefault="00265ECF"/>
    <w:p w14:paraId="69D9F6DE" w14:textId="77777777" w:rsidR="00265ECF" w:rsidRPr="00643EEB" w:rsidRDefault="00FD6C4A">
      <w:pPr>
        <w:pStyle w:val="Heading4"/>
        <w:rPr>
          <w:rFonts w:cs="Arial"/>
        </w:rPr>
      </w:pPr>
      <w:proofErr w:type="gramStart"/>
      <w:r w:rsidRPr="00643EEB">
        <w:rPr>
          <w:rFonts w:cs="Arial"/>
        </w:rPr>
        <w:t>Thermocouple ,</w:t>
      </w:r>
      <w:proofErr w:type="gramEnd"/>
      <w:r w:rsidRPr="00643EEB">
        <w:rPr>
          <w:rFonts w:cs="Arial"/>
        </w:rPr>
        <w:t xml:space="preserve"> </w:t>
      </w:r>
      <w:r w:rsidR="00265ECF" w:rsidRPr="00643EEB">
        <w:rPr>
          <w:rFonts w:cs="Arial"/>
        </w:rPr>
        <w:t>Voltage</w:t>
      </w:r>
      <w:r w:rsidRPr="00643EEB">
        <w:rPr>
          <w:rFonts w:cs="Arial"/>
        </w:rPr>
        <w:t xml:space="preserve"> and Current </w:t>
      </w:r>
      <w:r w:rsidR="00265ECF" w:rsidRPr="00643EEB">
        <w:rPr>
          <w:rFonts w:cs="Arial"/>
        </w:rPr>
        <w:t xml:space="preserve"> input connection</w:t>
      </w:r>
    </w:p>
    <w:p w14:paraId="69E0846D" w14:textId="77777777" w:rsidR="00265ECF" w:rsidRPr="00643EEB" w:rsidRDefault="00265ECF">
      <w:pPr>
        <w:rPr>
          <w:rFonts w:ascii="Arial" w:hAnsi="Arial" w:cs="Arial"/>
        </w:rPr>
      </w:pPr>
    </w:p>
    <w:p w14:paraId="65454B5F" w14:textId="77777777" w:rsidR="00265ECF" w:rsidRPr="00643EEB" w:rsidRDefault="00F62920">
      <w:pPr>
        <w:rPr>
          <w:rFonts w:ascii="Arial" w:hAnsi="Arial" w:cs="Arial"/>
        </w:rPr>
      </w:pPr>
      <w:r w:rsidRPr="00643EEB">
        <w:rPr>
          <w:rFonts w:ascii="Arial" w:hAnsi="Arial" w:cs="Arial"/>
        </w:rPr>
        <w:t>Thermocouples and voltage output sensors are just directly connected to the + and – inputs of a channel.</w:t>
      </w:r>
    </w:p>
    <w:p w14:paraId="2E696C6E" w14:textId="77777777" w:rsidR="00643EEB" w:rsidRPr="00643EEB" w:rsidRDefault="00643EEB">
      <w:pPr>
        <w:rPr>
          <w:rFonts w:ascii="Arial" w:hAnsi="Arial" w:cs="Arial"/>
        </w:rPr>
      </w:pPr>
    </w:p>
    <w:p w14:paraId="1D71878A" w14:textId="77777777" w:rsidR="00F62920" w:rsidRPr="00643EEB" w:rsidRDefault="00F62920">
      <w:pPr>
        <w:rPr>
          <w:rFonts w:ascii="Arial" w:hAnsi="Arial" w:cs="Arial"/>
        </w:rPr>
      </w:pPr>
      <w:r w:rsidRPr="00643EEB">
        <w:rPr>
          <w:rFonts w:ascii="Arial" w:hAnsi="Arial" w:cs="Arial"/>
        </w:rPr>
        <w:t xml:space="preserve">The polarity of thermocouple </w:t>
      </w:r>
      <w:proofErr w:type="gramStart"/>
      <w:r w:rsidRPr="00643EEB">
        <w:rPr>
          <w:rFonts w:ascii="Arial" w:hAnsi="Arial" w:cs="Arial"/>
        </w:rPr>
        <w:t xml:space="preserve">connections </w:t>
      </w:r>
      <w:r w:rsidR="00643EEB" w:rsidRPr="00643EEB">
        <w:rPr>
          <w:rFonts w:ascii="Arial" w:hAnsi="Arial" w:cs="Arial"/>
        </w:rPr>
        <w:t xml:space="preserve"> are</w:t>
      </w:r>
      <w:proofErr w:type="gramEnd"/>
      <w:r w:rsidRPr="00643EEB">
        <w:rPr>
          <w:rFonts w:ascii="Arial" w:hAnsi="Arial" w:cs="Arial"/>
        </w:rPr>
        <w:t xml:space="preserve"> of course  important  for correct measurement. Cold junction temperature is sensed separately for channels 1-</w:t>
      </w:r>
      <w:proofErr w:type="gramStart"/>
      <w:r w:rsidRPr="00643EEB">
        <w:rPr>
          <w:rFonts w:ascii="Arial" w:hAnsi="Arial" w:cs="Arial"/>
        </w:rPr>
        <w:t>10  and</w:t>
      </w:r>
      <w:proofErr w:type="gramEnd"/>
      <w:r w:rsidRPr="00643EEB">
        <w:rPr>
          <w:rFonts w:ascii="Arial" w:hAnsi="Arial" w:cs="Arial"/>
        </w:rPr>
        <w:t xml:space="preserve"> 11-20.  The cold junction </w:t>
      </w:r>
      <w:proofErr w:type="gramStart"/>
      <w:r w:rsidRPr="00643EEB">
        <w:rPr>
          <w:rFonts w:ascii="Arial" w:hAnsi="Arial" w:cs="Arial"/>
        </w:rPr>
        <w:t>temperature</w:t>
      </w:r>
      <w:r w:rsidR="0080276E" w:rsidRPr="00643EEB">
        <w:rPr>
          <w:rFonts w:ascii="Arial" w:hAnsi="Arial" w:cs="Arial"/>
        </w:rPr>
        <w:t xml:space="preserve">s </w:t>
      </w:r>
      <w:r w:rsidRPr="00643EEB">
        <w:rPr>
          <w:rFonts w:ascii="Arial" w:hAnsi="Arial" w:cs="Arial"/>
        </w:rPr>
        <w:t xml:space="preserve"> can</w:t>
      </w:r>
      <w:proofErr w:type="gramEnd"/>
      <w:r w:rsidRPr="00643EEB">
        <w:rPr>
          <w:rFonts w:ascii="Arial" w:hAnsi="Arial" w:cs="Arial"/>
        </w:rPr>
        <w:t xml:space="preserve"> be displayed by using channel </w:t>
      </w:r>
      <w:r w:rsidR="0080276E" w:rsidRPr="00643EEB">
        <w:rPr>
          <w:rFonts w:ascii="Arial" w:hAnsi="Arial" w:cs="Arial"/>
        </w:rPr>
        <w:t xml:space="preserve"> measurement </w:t>
      </w:r>
      <w:r w:rsidRPr="00643EEB">
        <w:rPr>
          <w:rFonts w:ascii="Arial" w:hAnsi="Arial" w:cs="Arial"/>
        </w:rPr>
        <w:t xml:space="preserve">mode 5 </w:t>
      </w:r>
      <w:r w:rsidR="0080276E" w:rsidRPr="00643EEB">
        <w:rPr>
          <w:rFonts w:ascii="Arial" w:hAnsi="Arial" w:cs="Arial"/>
        </w:rPr>
        <w:t>which can also serve as an ambient t</w:t>
      </w:r>
      <w:r w:rsidR="00643EEB" w:rsidRPr="00643EEB">
        <w:rPr>
          <w:rFonts w:ascii="Arial" w:hAnsi="Arial" w:cs="Arial"/>
        </w:rPr>
        <w:t>e</w:t>
      </w:r>
      <w:r w:rsidR="0080276E" w:rsidRPr="00643EEB">
        <w:rPr>
          <w:rFonts w:ascii="Arial" w:hAnsi="Arial" w:cs="Arial"/>
        </w:rPr>
        <w:t>mperature measurement.</w:t>
      </w:r>
      <w:r w:rsidRPr="00643EEB">
        <w:rPr>
          <w:rFonts w:ascii="Arial" w:hAnsi="Arial" w:cs="Arial"/>
        </w:rPr>
        <w:t xml:space="preserve"> </w:t>
      </w:r>
      <w:r w:rsidR="0080276E" w:rsidRPr="00643EEB">
        <w:rPr>
          <w:rFonts w:ascii="Arial" w:hAnsi="Arial" w:cs="Arial"/>
        </w:rPr>
        <w:t xml:space="preserve"> </w:t>
      </w:r>
    </w:p>
    <w:p w14:paraId="276968DD" w14:textId="77777777" w:rsidR="00265ECF" w:rsidRPr="00643EEB" w:rsidRDefault="00265ECF">
      <w:pPr>
        <w:rPr>
          <w:rFonts w:ascii="Arial" w:hAnsi="Arial" w:cs="Arial"/>
        </w:rPr>
      </w:pPr>
    </w:p>
    <w:p w14:paraId="11E8B4D0" w14:textId="77777777" w:rsidR="00265ECF" w:rsidRDefault="00643EEB">
      <w:pPr>
        <w:ind w:firstLine="720"/>
        <w:rPr>
          <w:rFonts w:ascii="Arial" w:hAnsi="Arial"/>
        </w:rPr>
      </w:pPr>
      <w:r w:rsidRPr="00643EEB">
        <w:rPr>
          <w:rFonts w:ascii="Arial" w:hAnsi="Arial" w:cs="Arial"/>
        </w:rPr>
        <w:br w:type="page"/>
      </w:r>
    </w:p>
    <w:p w14:paraId="276D50D4" w14:textId="77777777" w:rsidR="00166F64" w:rsidRDefault="00166F64" w:rsidP="00166F64">
      <w:pPr>
        <w:rPr>
          <w:rFonts w:ascii="Arial" w:hAnsi="Arial"/>
        </w:rPr>
      </w:pPr>
      <w:r>
        <w:rPr>
          <w:rFonts w:ascii="Arial" w:hAnsi="Arial"/>
        </w:rPr>
        <w:t>Recommended current loop arrangement:</w:t>
      </w:r>
    </w:p>
    <w:p w14:paraId="27C29083" w14:textId="77777777" w:rsidR="00166F64" w:rsidRDefault="00166F64" w:rsidP="00166F64">
      <w:pPr>
        <w:rPr>
          <w:rFonts w:ascii="Arial" w:hAnsi="Arial"/>
        </w:rPr>
      </w:pPr>
    </w:p>
    <w:p w14:paraId="6E2EAD9B" w14:textId="77777777" w:rsidR="00166F64" w:rsidRDefault="00DF614B" w:rsidP="00DF614B">
      <w:pPr>
        <w:rPr>
          <w:rFonts w:ascii="Arial" w:hAnsi="Arial"/>
        </w:rPr>
      </w:pPr>
      <w:r>
        <w:rPr>
          <w:rFonts w:ascii="Arial" w:hAnsi="Arial"/>
        </w:rPr>
        <w:t xml:space="preserve">              </w:t>
      </w:r>
      <w:r w:rsidR="00A56FEB">
        <w:rPr>
          <w:rFonts w:ascii="Arial" w:hAnsi="Arial"/>
        </w:rPr>
        <w:pict w14:anchorId="117793B1">
          <v:shape id="_x0000_i1027" type="#_x0000_t75" style="width:311.25pt;height:114pt">
            <v:imagedata r:id="rId12" o:title="4-20mA Graphic1"/>
          </v:shape>
        </w:pict>
      </w:r>
    </w:p>
    <w:p w14:paraId="0FC7001C" w14:textId="77777777" w:rsidR="00265ECF" w:rsidRDefault="00265ECF">
      <w:pPr>
        <w:ind w:firstLine="720"/>
        <w:rPr>
          <w:rFonts w:ascii="Arial" w:hAnsi="Arial"/>
        </w:rPr>
      </w:pPr>
      <w:r>
        <w:rPr>
          <w:rFonts w:ascii="Arial" w:hAnsi="Arial"/>
        </w:rPr>
        <w:t xml:space="preserve">           </w:t>
      </w:r>
    </w:p>
    <w:p w14:paraId="605BDBC1" w14:textId="77777777" w:rsidR="00265ECF" w:rsidRDefault="00A56FEB">
      <w:pPr>
        <w:rPr>
          <w:rFonts w:ascii="Arial" w:hAnsi="Arial"/>
        </w:rPr>
      </w:pPr>
      <w:r>
        <w:rPr>
          <w:rFonts w:ascii="Arial" w:hAnsi="Arial"/>
        </w:rPr>
        <w:t xml:space="preserve">Note </w:t>
      </w:r>
      <w:r w:rsidR="00643EEB">
        <w:rPr>
          <w:rFonts w:ascii="Arial" w:hAnsi="Arial"/>
        </w:rPr>
        <w:t xml:space="preserve">that </w:t>
      </w:r>
      <w:r>
        <w:rPr>
          <w:rFonts w:ascii="Arial" w:hAnsi="Arial"/>
        </w:rPr>
        <w:t xml:space="preserve">internal calibrated shunts can be fitted for </w:t>
      </w:r>
      <w:proofErr w:type="gramStart"/>
      <w:r>
        <w:rPr>
          <w:rFonts w:ascii="Arial" w:hAnsi="Arial"/>
        </w:rPr>
        <w:t>particular channels</w:t>
      </w:r>
      <w:proofErr w:type="gramEnd"/>
      <w:r>
        <w:rPr>
          <w:rFonts w:ascii="Arial" w:hAnsi="Arial"/>
        </w:rPr>
        <w:t xml:space="preserve"> </w:t>
      </w:r>
      <w:r w:rsidR="00F37219">
        <w:rPr>
          <w:rFonts w:ascii="Arial" w:hAnsi="Arial"/>
        </w:rPr>
        <w:t xml:space="preserve">committed to current measurement </w:t>
      </w:r>
      <w:r>
        <w:rPr>
          <w:rFonts w:ascii="Arial" w:hAnsi="Arial"/>
        </w:rPr>
        <w:t>if specified.</w:t>
      </w:r>
      <w:r w:rsidR="00643EEB">
        <w:rPr>
          <w:rFonts w:ascii="Arial" w:hAnsi="Arial"/>
        </w:rPr>
        <w:t xml:space="preserve"> This can result in better accuracy.  Care is then needed not to subsequently connect a voltage source to these channels as damage may result. For this reason and for flexibility</w:t>
      </w:r>
      <w:r w:rsidR="00691F7E">
        <w:rPr>
          <w:rFonts w:ascii="Arial" w:hAnsi="Arial"/>
        </w:rPr>
        <w:t>,</w:t>
      </w:r>
      <w:r w:rsidR="00643EEB">
        <w:rPr>
          <w:rFonts w:ascii="Arial" w:hAnsi="Arial"/>
        </w:rPr>
        <w:t xml:space="preserve"> external shunts are often used as required.</w:t>
      </w:r>
    </w:p>
    <w:p w14:paraId="3F0A740C" w14:textId="77777777" w:rsidR="00265ECF" w:rsidRDefault="00265ECF">
      <w:pPr>
        <w:ind w:firstLine="720"/>
        <w:rPr>
          <w:rFonts w:ascii="Arial" w:hAnsi="Arial"/>
        </w:rPr>
      </w:pPr>
    </w:p>
    <w:p w14:paraId="0F12D0A5" w14:textId="77777777" w:rsidR="00265ECF" w:rsidRDefault="00265ECF">
      <w:pPr>
        <w:ind w:firstLine="720"/>
        <w:rPr>
          <w:rFonts w:ascii="Arial" w:hAnsi="Arial"/>
        </w:rPr>
      </w:pPr>
    </w:p>
    <w:p w14:paraId="5FDB0D13" w14:textId="77777777" w:rsidR="00265ECF" w:rsidRDefault="00265ECF">
      <w:pPr>
        <w:ind w:firstLine="720"/>
        <w:rPr>
          <w:rFonts w:ascii="Arial" w:hAnsi="Arial"/>
        </w:rPr>
      </w:pPr>
    </w:p>
    <w:p w14:paraId="71918883" w14:textId="77777777" w:rsidR="00265ECF" w:rsidRDefault="00265ECF">
      <w:pPr>
        <w:rPr>
          <w:rFonts w:ascii="Arial" w:hAnsi="Arial"/>
        </w:rPr>
      </w:pPr>
      <w:r>
        <w:rPr>
          <w:rFonts w:ascii="Arial" w:hAnsi="Arial"/>
        </w:rPr>
        <w:tab/>
      </w:r>
    </w:p>
    <w:p w14:paraId="772EF808" w14:textId="77777777" w:rsidR="00265ECF" w:rsidRDefault="00265ECF">
      <w:pPr>
        <w:rPr>
          <w:rFonts w:ascii="Arial" w:hAnsi="Arial"/>
        </w:rPr>
      </w:pPr>
    </w:p>
    <w:p w14:paraId="5FEE4137" w14:textId="77777777" w:rsidR="00FD6C4A" w:rsidRDefault="00FD6C4A" w:rsidP="00FD6C4A">
      <w:pPr>
        <w:rPr>
          <w:rFonts w:ascii="Arial" w:hAnsi="Arial"/>
          <w:b/>
        </w:rPr>
      </w:pPr>
      <w:r>
        <w:rPr>
          <w:rFonts w:ascii="Arial" w:hAnsi="Arial"/>
          <w:b/>
        </w:rPr>
        <w:t xml:space="preserve">4 Wire </w:t>
      </w:r>
      <w:r w:rsidR="00383821">
        <w:rPr>
          <w:rFonts w:ascii="Arial" w:hAnsi="Arial"/>
          <w:b/>
        </w:rPr>
        <w:t xml:space="preserve">RESISTANCE / </w:t>
      </w:r>
      <w:r>
        <w:rPr>
          <w:rFonts w:ascii="Arial" w:hAnsi="Arial"/>
          <w:b/>
        </w:rPr>
        <w:t xml:space="preserve">PRT </w:t>
      </w:r>
      <w:r w:rsidR="00383821">
        <w:rPr>
          <w:rFonts w:ascii="Arial" w:hAnsi="Arial"/>
          <w:b/>
        </w:rPr>
        <w:t>/</w:t>
      </w:r>
      <w:proofErr w:type="gramStart"/>
      <w:r w:rsidR="00383821">
        <w:rPr>
          <w:rFonts w:ascii="Arial" w:hAnsi="Arial"/>
          <w:b/>
        </w:rPr>
        <w:t xml:space="preserve">THERMISTOR  </w:t>
      </w:r>
      <w:r>
        <w:rPr>
          <w:rFonts w:ascii="Arial" w:hAnsi="Arial"/>
          <w:b/>
        </w:rPr>
        <w:t>Connection</w:t>
      </w:r>
      <w:proofErr w:type="gramEnd"/>
    </w:p>
    <w:p w14:paraId="5248D3FD" w14:textId="77777777" w:rsidR="00FD6C4A" w:rsidRDefault="00FD6C4A" w:rsidP="00FD6C4A">
      <w:pPr>
        <w:rPr>
          <w:rFonts w:ascii="Arial" w:hAnsi="Arial"/>
        </w:rPr>
      </w:pPr>
    </w:p>
    <w:p w14:paraId="4EF97829" w14:textId="77777777" w:rsidR="00826E44" w:rsidRDefault="00826E44" w:rsidP="00FD6C4A">
      <w:pPr>
        <w:rPr>
          <w:rFonts w:ascii="Arial" w:hAnsi="Arial"/>
        </w:rPr>
      </w:pPr>
    </w:p>
    <w:p w14:paraId="5383A246" w14:textId="77777777" w:rsidR="00826E44" w:rsidRDefault="00826E44" w:rsidP="00FD6C4A">
      <w:pPr>
        <w:rPr>
          <w:rFonts w:ascii="Arial" w:hAnsi="Arial"/>
        </w:rPr>
      </w:pPr>
    </w:p>
    <w:p w14:paraId="7BF5280D" w14:textId="77777777" w:rsidR="00FD6C4A" w:rsidRDefault="00826E44" w:rsidP="00FD6C4A">
      <w:pPr>
        <w:rPr>
          <w:rFonts w:ascii="Arial" w:hAnsi="Arial"/>
        </w:rPr>
      </w:pPr>
      <w:r>
        <w:rPr>
          <w:rFonts w:ascii="Arial" w:hAnsi="Arial"/>
        </w:rPr>
        <w:pict w14:anchorId="3369B921">
          <v:shape id="_x0000_i1028" type="#_x0000_t75" style="width:312.75pt;height:117.75pt">
            <v:imagedata r:id="rId13" o:title="4 TERMINAL PRT Graphic1"/>
          </v:shape>
        </w:pict>
      </w:r>
    </w:p>
    <w:p w14:paraId="070E65A6" w14:textId="77777777" w:rsidR="00826E44" w:rsidRDefault="00826E44" w:rsidP="00FD6C4A">
      <w:pPr>
        <w:rPr>
          <w:rFonts w:ascii="Arial" w:hAnsi="Arial"/>
        </w:rPr>
      </w:pPr>
    </w:p>
    <w:p w14:paraId="4E5E4C93" w14:textId="77777777" w:rsidR="00826E44" w:rsidRDefault="00826E44" w:rsidP="00FD6C4A">
      <w:pPr>
        <w:rPr>
          <w:rFonts w:ascii="Arial" w:hAnsi="Arial"/>
        </w:rPr>
      </w:pPr>
    </w:p>
    <w:p w14:paraId="12AC70E2" w14:textId="77777777" w:rsidR="00826E44" w:rsidRDefault="00826E44" w:rsidP="00FD6C4A">
      <w:pPr>
        <w:rPr>
          <w:rFonts w:ascii="Arial" w:hAnsi="Arial"/>
        </w:rPr>
      </w:pPr>
    </w:p>
    <w:p w14:paraId="7C733A88" w14:textId="77777777" w:rsidR="00826E44" w:rsidRDefault="00826E44" w:rsidP="00FD6C4A">
      <w:pPr>
        <w:rPr>
          <w:rFonts w:ascii="Arial" w:hAnsi="Arial"/>
        </w:rPr>
      </w:pPr>
    </w:p>
    <w:p w14:paraId="6B996897" w14:textId="77777777" w:rsidR="00826E44" w:rsidRDefault="00826E44" w:rsidP="00FD6C4A">
      <w:pPr>
        <w:rPr>
          <w:rFonts w:ascii="Arial" w:hAnsi="Arial"/>
        </w:rPr>
      </w:pPr>
    </w:p>
    <w:p w14:paraId="774E6C5A" w14:textId="77777777" w:rsidR="00FD6C4A" w:rsidRDefault="00FD6C4A" w:rsidP="00FD6C4A">
      <w:pPr>
        <w:rPr>
          <w:rFonts w:ascii="Arial" w:hAnsi="Arial"/>
        </w:rPr>
      </w:pPr>
    </w:p>
    <w:p w14:paraId="169FB082" w14:textId="77777777" w:rsidR="00FD6C4A" w:rsidRDefault="00FD6C4A" w:rsidP="00FD6C4A">
      <w:pPr>
        <w:rPr>
          <w:rFonts w:ascii="Arial" w:hAnsi="Arial"/>
          <w:b/>
        </w:rPr>
      </w:pPr>
      <w:r>
        <w:rPr>
          <w:rFonts w:ascii="Arial" w:hAnsi="Arial"/>
          <w:b/>
        </w:rPr>
        <w:t>3 Wire PRT Connection</w:t>
      </w:r>
    </w:p>
    <w:p w14:paraId="07432FCA" w14:textId="77777777" w:rsidR="00FD6C4A" w:rsidRDefault="00FD6C4A" w:rsidP="00FD6C4A">
      <w:pPr>
        <w:rPr>
          <w:rFonts w:ascii="Arial" w:hAnsi="Arial"/>
        </w:rPr>
      </w:pPr>
    </w:p>
    <w:p w14:paraId="378D1394" w14:textId="77777777" w:rsidR="00FD6C4A" w:rsidRDefault="00FD6C4A" w:rsidP="00FD6C4A">
      <w:pPr>
        <w:rPr>
          <w:rFonts w:ascii="Arial" w:hAnsi="Arial"/>
        </w:rPr>
      </w:pPr>
    </w:p>
    <w:p w14:paraId="3A34DB46" w14:textId="77777777" w:rsidR="00FD6C4A" w:rsidRDefault="00FD6C4A" w:rsidP="00FD6C4A">
      <w:pPr>
        <w:rPr>
          <w:rFonts w:ascii="Arial" w:hAnsi="Arial"/>
        </w:rPr>
      </w:pPr>
    </w:p>
    <w:p w14:paraId="18CCE359" w14:textId="77777777" w:rsidR="00FD6C4A" w:rsidRDefault="004F338D" w:rsidP="00FD6C4A">
      <w:pPr>
        <w:rPr>
          <w:rFonts w:ascii="Arial" w:hAnsi="Arial"/>
        </w:rPr>
      </w:pPr>
      <w:r>
        <w:rPr>
          <w:rFonts w:ascii="Arial" w:hAnsi="Arial"/>
        </w:rPr>
        <w:pict w14:anchorId="79EFF9EE">
          <v:shape id="_x0000_i1029" type="#_x0000_t75" style="width:312.75pt;height:115.5pt">
            <v:imagedata r:id="rId14" o:title="3TERMINAL PRT Graphic1"/>
          </v:shape>
        </w:pict>
      </w:r>
    </w:p>
    <w:p w14:paraId="073A9BC9" w14:textId="77777777" w:rsidR="00FD6C4A" w:rsidRDefault="00FD6C4A" w:rsidP="00FD6C4A">
      <w:pPr>
        <w:rPr>
          <w:rFonts w:ascii="Arial" w:hAnsi="Arial"/>
        </w:rPr>
      </w:pPr>
    </w:p>
    <w:p w14:paraId="6E772850" w14:textId="77777777" w:rsidR="006B41F1" w:rsidRPr="00CF420C" w:rsidRDefault="00383821" w:rsidP="006B41F1">
      <w:pPr>
        <w:rPr>
          <w:rFonts w:ascii="Arial" w:hAnsi="Arial"/>
        </w:rPr>
      </w:pPr>
      <w:r w:rsidRPr="00CF420C">
        <w:rPr>
          <w:rFonts w:ascii="Arial" w:hAnsi="Arial"/>
        </w:rPr>
        <w:t xml:space="preserve">Note I2 is a second current </w:t>
      </w:r>
      <w:proofErr w:type="gramStart"/>
      <w:r w:rsidRPr="00CF420C">
        <w:rPr>
          <w:rFonts w:ascii="Arial" w:hAnsi="Arial"/>
        </w:rPr>
        <w:t>source</w:t>
      </w:r>
      <w:r w:rsidR="00CF420C">
        <w:rPr>
          <w:rFonts w:ascii="Arial" w:hAnsi="Arial"/>
        </w:rPr>
        <w:t>,</w:t>
      </w:r>
      <w:r w:rsidRPr="00CF420C">
        <w:rPr>
          <w:rFonts w:ascii="Arial" w:hAnsi="Arial"/>
        </w:rPr>
        <w:t xml:space="preserve">  equal</w:t>
      </w:r>
      <w:proofErr w:type="gramEnd"/>
      <w:r w:rsidRPr="00CF420C">
        <w:rPr>
          <w:rFonts w:ascii="Arial" w:hAnsi="Arial"/>
        </w:rPr>
        <w:t xml:space="preserve"> to I1</w:t>
      </w:r>
      <w:r w:rsidR="00CF420C">
        <w:rPr>
          <w:rFonts w:ascii="Arial" w:hAnsi="Arial"/>
        </w:rPr>
        <w:t>,</w:t>
      </w:r>
      <w:r w:rsidRPr="00CF420C">
        <w:rPr>
          <w:rFonts w:ascii="Arial" w:hAnsi="Arial"/>
        </w:rPr>
        <w:t xml:space="preserve"> which cancels lead resistance.</w:t>
      </w:r>
      <w:r w:rsidR="006B41F1" w:rsidRPr="00CF420C">
        <w:rPr>
          <w:rFonts w:ascii="Arial" w:hAnsi="Arial"/>
        </w:rPr>
        <w:br w:type="page"/>
      </w:r>
    </w:p>
    <w:p w14:paraId="6C526B0A" w14:textId="77777777" w:rsidR="006B41F1" w:rsidRDefault="006B41F1" w:rsidP="006B41F1">
      <w:pPr>
        <w:rPr>
          <w:rFonts w:ascii="Arial" w:hAnsi="Arial"/>
          <w:b/>
        </w:rPr>
      </w:pPr>
    </w:p>
    <w:p w14:paraId="30E140B7" w14:textId="77777777" w:rsidR="006B41F1" w:rsidRDefault="006B41F1" w:rsidP="006B41F1">
      <w:pPr>
        <w:rPr>
          <w:rFonts w:ascii="Arial" w:hAnsi="Arial"/>
          <w:b/>
        </w:rPr>
      </w:pPr>
      <w:r>
        <w:rPr>
          <w:rFonts w:ascii="Arial" w:hAnsi="Arial"/>
          <w:b/>
        </w:rPr>
        <w:t>Full Bridge Strain Gauge Connection</w:t>
      </w:r>
    </w:p>
    <w:p w14:paraId="4C7C7D7A" w14:textId="77777777" w:rsidR="006B41F1" w:rsidRDefault="006B41F1" w:rsidP="006B41F1">
      <w:pPr>
        <w:rPr>
          <w:rFonts w:ascii="Arial" w:hAnsi="Arial"/>
        </w:rPr>
      </w:pPr>
    </w:p>
    <w:p w14:paraId="5EE698B8" w14:textId="77777777" w:rsidR="006B41F1" w:rsidRDefault="006B41F1" w:rsidP="006B41F1">
      <w:pPr>
        <w:rPr>
          <w:rFonts w:ascii="Arial" w:hAnsi="Arial"/>
        </w:rPr>
      </w:pPr>
    </w:p>
    <w:p w14:paraId="4F7DBE28" w14:textId="77777777" w:rsidR="006B41F1" w:rsidRDefault="006B41F1" w:rsidP="006B41F1">
      <w:pPr>
        <w:rPr>
          <w:rFonts w:ascii="Arial" w:hAnsi="Arial"/>
        </w:rPr>
      </w:pPr>
    </w:p>
    <w:p w14:paraId="25F4F347" w14:textId="77777777" w:rsidR="006B41F1" w:rsidRDefault="004F338D" w:rsidP="006B41F1">
      <w:pPr>
        <w:rPr>
          <w:rFonts w:ascii="Arial" w:hAnsi="Arial"/>
        </w:rPr>
      </w:pPr>
      <w:r>
        <w:rPr>
          <w:rFonts w:ascii="Arial" w:hAnsi="Arial"/>
        </w:rPr>
        <w:pict w14:anchorId="06542297">
          <v:shape id="_x0000_i1030" type="#_x0000_t75" style="width:357.75pt;height:189pt">
            <v:imagedata r:id="rId15" o:title="STRAIN  Graphic1"/>
          </v:shape>
        </w:pict>
      </w:r>
    </w:p>
    <w:p w14:paraId="4125B01A" w14:textId="77777777" w:rsidR="006B41F1" w:rsidRDefault="006B41F1" w:rsidP="006B41F1">
      <w:pPr>
        <w:rPr>
          <w:rFonts w:ascii="Arial" w:hAnsi="Arial"/>
        </w:rPr>
      </w:pPr>
    </w:p>
    <w:p w14:paraId="5DE1AFF5" w14:textId="77777777" w:rsidR="006B41F1" w:rsidRDefault="006B41F1" w:rsidP="006B41F1">
      <w:pPr>
        <w:rPr>
          <w:rFonts w:ascii="Arial" w:hAnsi="Arial"/>
        </w:rPr>
      </w:pPr>
    </w:p>
    <w:p w14:paraId="36283407" w14:textId="77777777" w:rsidR="00265ECF" w:rsidRDefault="00265ECF" w:rsidP="006B41F1">
      <w:pPr>
        <w:rPr>
          <w:rFonts w:ascii="Arial" w:hAnsi="Arial"/>
        </w:rPr>
      </w:pPr>
    </w:p>
    <w:p w14:paraId="3F60CB35" w14:textId="77777777" w:rsidR="00265ECF" w:rsidRDefault="00265ECF">
      <w:pPr>
        <w:rPr>
          <w:rFonts w:ascii="Arial" w:hAnsi="Arial"/>
        </w:rPr>
      </w:pPr>
      <w:r>
        <w:rPr>
          <w:rFonts w:ascii="Arial" w:hAnsi="Arial"/>
        </w:rPr>
        <w:t xml:space="preserve">      </w:t>
      </w:r>
    </w:p>
    <w:p w14:paraId="7F6081D9" w14:textId="77777777" w:rsidR="00265ECF" w:rsidRDefault="00465142">
      <w:pPr>
        <w:pStyle w:val="Heading2"/>
      </w:pPr>
      <w:bookmarkStart w:id="12" w:name="_Toc77243617"/>
      <w:r>
        <w:t>12</w:t>
      </w:r>
      <w:r w:rsidR="00265ECF">
        <w:t xml:space="preserve">.5 </w:t>
      </w:r>
      <w:r w:rsidR="00AD4504">
        <w:t>STRAIN MEASUREMENT CONSIDERATIONS</w:t>
      </w:r>
      <w:bookmarkEnd w:id="12"/>
    </w:p>
    <w:p w14:paraId="34625A9E" w14:textId="77777777" w:rsidR="00265ECF" w:rsidRDefault="00265ECF">
      <w:pPr>
        <w:rPr>
          <w:rFonts w:ascii="Arial" w:hAnsi="Arial"/>
        </w:rPr>
      </w:pPr>
    </w:p>
    <w:p w14:paraId="3C3B31BF" w14:textId="77777777" w:rsidR="00437603" w:rsidRDefault="00265ECF">
      <w:pPr>
        <w:rPr>
          <w:rFonts w:ascii="Arial" w:hAnsi="Arial"/>
        </w:rPr>
      </w:pPr>
      <w:r>
        <w:rPr>
          <w:rFonts w:ascii="Arial" w:hAnsi="Arial"/>
        </w:rPr>
        <w:t xml:space="preserve">    </w:t>
      </w:r>
    </w:p>
    <w:p w14:paraId="45F037C4" w14:textId="77777777" w:rsidR="00437603" w:rsidRDefault="00437603" w:rsidP="00437603">
      <w:pPr>
        <w:ind w:firstLine="432"/>
        <w:jc w:val="both"/>
        <w:rPr>
          <w:rFonts w:ascii="Arial" w:hAnsi="Arial"/>
        </w:rPr>
      </w:pPr>
      <w:r>
        <w:rPr>
          <w:rFonts w:ascii="Arial" w:hAnsi="Arial"/>
        </w:rPr>
        <w:t xml:space="preserve">The strain is calculated from the resistive change </w:t>
      </w:r>
      <w:proofErr w:type="gramStart"/>
      <w:r>
        <w:rPr>
          <w:rFonts w:ascii="Arial" w:hAnsi="Arial"/>
        </w:rPr>
        <w:t>of  the</w:t>
      </w:r>
      <w:proofErr w:type="gramEnd"/>
      <w:r>
        <w:rPr>
          <w:rFonts w:ascii="Arial" w:hAnsi="Arial"/>
        </w:rPr>
        <w:t xml:space="preserve"> active arm. The energising current is 5mA.  One active arm</w:t>
      </w:r>
      <w:r w:rsidR="00677A9A">
        <w:rPr>
          <w:rFonts w:ascii="Arial" w:hAnsi="Arial"/>
        </w:rPr>
        <w:t>, 350 Ohm bridge</w:t>
      </w:r>
      <w:r>
        <w:rPr>
          <w:rFonts w:ascii="Arial" w:hAnsi="Arial"/>
        </w:rPr>
        <w:t xml:space="preserve"> and a gauge factor of 2 is assumed by the firmware. The channel scale function can be used to allow for the actual gauge factor </w:t>
      </w:r>
      <w:proofErr w:type="gramStart"/>
      <w:r>
        <w:rPr>
          <w:rFonts w:ascii="Arial" w:hAnsi="Arial"/>
        </w:rPr>
        <w:t>and also</w:t>
      </w:r>
      <w:proofErr w:type="gramEnd"/>
      <w:r>
        <w:rPr>
          <w:rFonts w:ascii="Arial" w:hAnsi="Arial"/>
        </w:rPr>
        <w:t xml:space="preserve"> for additional active gauges in the bridge.  The firmware assumes a 350R bridge resistance.  As the bridge is current energised, for other bridge </w:t>
      </w:r>
      <w:proofErr w:type="gramStart"/>
      <w:r>
        <w:rPr>
          <w:rFonts w:ascii="Arial" w:hAnsi="Arial"/>
        </w:rPr>
        <w:t>resistances  (</w:t>
      </w:r>
      <w:proofErr w:type="gramEnd"/>
      <w:r>
        <w:rPr>
          <w:rFonts w:ascii="Arial" w:hAnsi="Arial"/>
        </w:rPr>
        <w:t xml:space="preserve"> eg 120R)  an appropriate additional scaling factor is needed  ( eg  2.916   for a 120R bridge) . </w:t>
      </w:r>
    </w:p>
    <w:p w14:paraId="2B9829B4" w14:textId="77777777" w:rsidR="00437603" w:rsidRDefault="00437603" w:rsidP="00437603">
      <w:pPr>
        <w:ind w:firstLine="432"/>
        <w:jc w:val="both"/>
        <w:rPr>
          <w:rFonts w:ascii="Arial" w:hAnsi="Arial"/>
        </w:rPr>
      </w:pPr>
    </w:p>
    <w:p w14:paraId="0784AD85" w14:textId="77777777" w:rsidR="00437603" w:rsidRDefault="00437603">
      <w:pPr>
        <w:rPr>
          <w:rFonts w:ascii="Arial" w:hAnsi="Arial"/>
        </w:rPr>
      </w:pPr>
    </w:p>
    <w:p w14:paraId="0801739A" w14:textId="77777777" w:rsidR="00265ECF" w:rsidRDefault="00265ECF">
      <w:pPr>
        <w:rPr>
          <w:rFonts w:ascii="Arial" w:hAnsi="Arial"/>
        </w:rPr>
      </w:pPr>
      <w:r>
        <w:rPr>
          <w:rFonts w:ascii="Arial" w:hAnsi="Arial"/>
        </w:rPr>
        <w:t>The strain is calculated from the bridge output voltage change due to the resistive change of the active arm(s).  One active arm and a gauge factor of 2 is assumed by the firmware.  The initial offset of the bridge, when no strain is present, can be cancelled using the @aa:</w:t>
      </w:r>
      <w:proofErr w:type="gramStart"/>
      <w:r>
        <w:rPr>
          <w:rFonts w:ascii="Arial" w:hAnsi="Arial"/>
        </w:rPr>
        <w:t>CI  command</w:t>
      </w:r>
      <w:proofErr w:type="gramEnd"/>
      <w:r>
        <w:rPr>
          <w:rFonts w:ascii="Arial" w:hAnsi="Arial"/>
        </w:rPr>
        <w:t xml:space="preserve">. This is </w:t>
      </w:r>
      <w:proofErr w:type="gramStart"/>
      <w:r>
        <w:rPr>
          <w:rFonts w:ascii="Arial" w:hAnsi="Arial"/>
        </w:rPr>
        <w:t>similar to</w:t>
      </w:r>
      <w:proofErr w:type="gramEnd"/>
      <w:r>
        <w:rPr>
          <w:rFonts w:ascii="Arial" w:hAnsi="Arial"/>
        </w:rPr>
        <w:t xml:space="preserve"> balancing the bridge. The </w:t>
      </w:r>
      <w:r w:rsidR="00437603">
        <w:rPr>
          <w:rFonts w:ascii="Arial" w:hAnsi="Arial"/>
        </w:rPr>
        <w:t>last</w:t>
      </w:r>
      <w:r>
        <w:rPr>
          <w:rFonts w:ascii="Arial" w:hAnsi="Arial"/>
        </w:rPr>
        <w:t xml:space="preserve"> set of channel measurements made will be used as a reference measurement</w:t>
      </w:r>
      <w:r w:rsidR="00437603">
        <w:rPr>
          <w:rFonts w:ascii="Arial" w:hAnsi="Arial"/>
        </w:rPr>
        <w:t>s</w:t>
      </w:r>
      <w:r>
        <w:rPr>
          <w:rFonts w:ascii="Arial" w:hAnsi="Arial"/>
        </w:rPr>
        <w:t xml:space="preserve"> set for </w:t>
      </w:r>
      <w:r w:rsidR="00677A9A">
        <w:rPr>
          <w:rFonts w:ascii="Arial" w:hAnsi="Arial"/>
        </w:rPr>
        <w:t xml:space="preserve">each </w:t>
      </w:r>
      <w:proofErr w:type="gramStart"/>
      <w:r w:rsidR="00677A9A">
        <w:rPr>
          <w:rFonts w:ascii="Arial" w:hAnsi="Arial"/>
        </w:rPr>
        <w:t xml:space="preserve">of </w:t>
      </w:r>
      <w:r>
        <w:rPr>
          <w:rFonts w:ascii="Arial" w:hAnsi="Arial"/>
        </w:rPr>
        <w:t xml:space="preserve"> the</w:t>
      </w:r>
      <w:proofErr w:type="gramEnd"/>
      <w:r>
        <w:rPr>
          <w:rFonts w:ascii="Arial" w:hAnsi="Arial"/>
        </w:rPr>
        <w:t xml:space="preserve"> channels</w:t>
      </w:r>
      <w:r w:rsidR="00677A9A">
        <w:rPr>
          <w:rFonts w:ascii="Arial" w:hAnsi="Arial"/>
        </w:rPr>
        <w:t xml:space="preserve"> set to strain function</w:t>
      </w:r>
      <w:r w:rsidR="00826E44">
        <w:rPr>
          <w:rFonts w:ascii="Arial" w:hAnsi="Arial"/>
        </w:rPr>
        <w:pict w14:anchorId="64BFA989">
          <v:shape id="_x0000_i1031" type="#_x0000_t75" style="width:312.75pt;height:117.75pt">
            <v:imagedata r:id="rId13" o:title="4 TERMINAL PRT Graphic1"/>
          </v:shape>
        </w:pict>
      </w:r>
      <w:r>
        <w:rPr>
          <w:rFonts w:ascii="Arial" w:hAnsi="Arial"/>
        </w:rPr>
        <w:t>.  These reference measurements will be subtracted from subsequent channel measurements.  It is possible to apply the command to a single channel or a group of channels by specifying a channel range prefix to the command @aa.cc-ddCI.</w:t>
      </w:r>
    </w:p>
    <w:p w14:paraId="3ABC9BD5" w14:textId="77777777" w:rsidR="00265ECF" w:rsidRDefault="00265ECF">
      <w:pPr>
        <w:rPr>
          <w:rFonts w:ascii="Arial" w:hAnsi="Arial"/>
        </w:rPr>
      </w:pPr>
    </w:p>
    <w:p w14:paraId="70B31FC1" w14:textId="77777777" w:rsidR="00265ECF" w:rsidRDefault="00265ECF">
      <w:pPr>
        <w:rPr>
          <w:rFonts w:ascii="Arial" w:hAnsi="Arial"/>
        </w:rPr>
      </w:pPr>
      <w:r>
        <w:rPr>
          <w:rFonts w:ascii="Arial" w:hAnsi="Arial"/>
        </w:rPr>
        <w:t xml:space="preserve">    The reference values can be saved to EEROM using the SA command. </w:t>
      </w:r>
    </w:p>
    <w:p w14:paraId="22D6261A" w14:textId="77777777" w:rsidR="00265ECF" w:rsidRDefault="00265ECF">
      <w:pPr>
        <w:rPr>
          <w:rFonts w:ascii="Arial" w:hAnsi="Arial"/>
        </w:rPr>
      </w:pPr>
    </w:p>
    <w:p w14:paraId="0C807802" w14:textId="77777777" w:rsidR="00265ECF" w:rsidRDefault="00265ECF">
      <w:pPr>
        <w:rPr>
          <w:rFonts w:ascii="Arial" w:hAnsi="Arial"/>
        </w:rPr>
      </w:pPr>
      <w:r>
        <w:rPr>
          <w:rFonts w:ascii="Arial" w:hAnsi="Arial"/>
        </w:rPr>
        <w:t xml:space="preserve">    The reference values can be reset to zero by using the @aa.cc-ddCR command.  </w:t>
      </w:r>
      <w:proofErr w:type="gramStart"/>
      <w:r>
        <w:rPr>
          <w:rFonts w:ascii="Arial" w:hAnsi="Arial"/>
        </w:rPr>
        <w:t>Old saved</w:t>
      </w:r>
      <w:proofErr w:type="gramEnd"/>
      <w:r>
        <w:rPr>
          <w:rFonts w:ascii="Arial" w:hAnsi="Arial"/>
        </w:rPr>
        <w:t xml:space="preserve"> values</w:t>
      </w:r>
    </w:p>
    <w:p w14:paraId="37889FEC" w14:textId="77777777" w:rsidR="00265ECF" w:rsidRDefault="00265ECF">
      <w:pPr>
        <w:rPr>
          <w:rFonts w:ascii="Arial" w:hAnsi="Arial"/>
        </w:rPr>
      </w:pPr>
      <w:r>
        <w:rPr>
          <w:rFonts w:ascii="Arial" w:hAnsi="Arial"/>
        </w:rPr>
        <w:t>Can then be erased with the SA command.</w:t>
      </w:r>
    </w:p>
    <w:p w14:paraId="0F6BE73F" w14:textId="77777777" w:rsidR="00265ECF" w:rsidRDefault="00265ECF">
      <w:pPr>
        <w:rPr>
          <w:rFonts w:ascii="Arial" w:hAnsi="Arial"/>
        </w:rPr>
      </w:pPr>
    </w:p>
    <w:p w14:paraId="39930C71" w14:textId="77777777" w:rsidR="00265ECF" w:rsidRDefault="00265ECF">
      <w:pPr>
        <w:rPr>
          <w:rFonts w:ascii="Arial" w:hAnsi="Arial"/>
        </w:rPr>
      </w:pPr>
      <w:r>
        <w:rPr>
          <w:rFonts w:ascii="Arial" w:hAnsi="Arial"/>
        </w:rPr>
        <w:t xml:space="preserve">    If additional active arms are used in the construction of the bridge circuit, or a gauge has a specified gauge factor, then an additional scaling factor will be needed if engineering units are to be correctly returned to the host computer.  The required scaling factor is as follows:</w:t>
      </w:r>
    </w:p>
    <w:p w14:paraId="59511980" w14:textId="77777777" w:rsidR="00265ECF" w:rsidRDefault="00265ECF">
      <w:pPr>
        <w:rPr>
          <w:rFonts w:ascii="Arial" w:hAnsi="Arial"/>
        </w:rPr>
      </w:pPr>
      <w:r>
        <w:rPr>
          <w:rFonts w:ascii="Arial" w:hAnsi="Arial"/>
        </w:rPr>
        <w:t xml:space="preserve">                          </w:t>
      </w:r>
    </w:p>
    <w:p w14:paraId="174C2429" w14:textId="77777777" w:rsidR="00265ECF" w:rsidRDefault="00265ECF">
      <w:pPr>
        <w:rPr>
          <w:rFonts w:ascii="Arial" w:hAnsi="Arial"/>
        </w:rPr>
      </w:pPr>
      <w:r>
        <w:rPr>
          <w:rFonts w:ascii="Arial" w:hAnsi="Arial"/>
        </w:rPr>
        <w:lastRenderedPageBreak/>
        <w:t xml:space="preserve">   </w:t>
      </w:r>
      <w:r>
        <w:rPr>
          <w:rFonts w:ascii="Arial" w:hAnsi="Arial"/>
        </w:rPr>
        <w:tab/>
      </w:r>
      <w:r>
        <w:rPr>
          <w:rFonts w:ascii="Arial" w:hAnsi="Arial"/>
        </w:rPr>
        <w:tab/>
      </w:r>
      <w:r>
        <w:rPr>
          <w:rFonts w:ascii="Arial" w:hAnsi="Arial"/>
        </w:rPr>
        <w:tab/>
      </w:r>
      <w:r>
        <w:rPr>
          <w:rFonts w:ascii="Arial" w:hAnsi="Arial"/>
        </w:rPr>
        <w:tab/>
        <w:t>p1</w:t>
      </w:r>
      <w:proofErr w:type="gramStart"/>
      <w:r>
        <w:rPr>
          <w:rFonts w:ascii="Arial" w:hAnsi="Arial"/>
        </w:rPr>
        <w:t xml:space="preserve">=  </w:t>
      </w:r>
      <w:r w:rsidR="00437603">
        <w:rPr>
          <w:rFonts w:ascii="Arial" w:hAnsi="Arial"/>
        </w:rPr>
        <w:t>(</w:t>
      </w:r>
      <w:proofErr w:type="gramEnd"/>
      <w:r>
        <w:rPr>
          <w:rFonts w:ascii="Arial" w:hAnsi="Arial"/>
        </w:rPr>
        <w:t>2/(</w:t>
      </w:r>
      <w:r w:rsidR="00437603">
        <w:rPr>
          <w:rFonts w:ascii="Arial" w:hAnsi="Arial"/>
        </w:rPr>
        <w:t>G</w:t>
      </w:r>
      <w:r>
        <w:rPr>
          <w:rFonts w:ascii="Arial" w:hAnsi="Arial"/>
        </w:rPr>
        <w:t>*N)</w:t>
      </w:r>
      <w:r w:rsidR="00437603">
        <w:rPr>
          <w:rFonts w:ascii="Arial" w:hAnsi="Arial"/>
        </w:rPr>
        <w:t>)*350/B</w:t>
      </w:r>
    </w:p>
    <w:p w14:paraId="5F13F882" w14:textId="77777777" w:rsidR="00265ECF" w:rsidRDefault="00265ECF">
      <w:pPr>
        <w:rPr>
          <w:rFonts w:ascii="Arial" w:hAnsi="Arial"/>
        </w:rPr>
      </w:pPr>
    </w:p>
    <w:p w14:paraId="1C31753C" w14:textId="77777777" w:rsidR="00265ECF" w:rsidRDefault="00265ECF">
      <w:pPr>
        <w:rPr>
          <w:rFonts w:ascii="Arial" w:hAnsi="Arial"/>
        </w:rPr>
      </w:pPr>
    </w:p>
    <w:p w14:paraId="306B48C1" w14:textId="77777777" w:rsidR="00265ECF" w:rsidRDefault="00265ECF">
      <w:pPr>
        <w:rPr>
          <w:rFonts w:ascii="Arial" w:hAnsi="Arial"/>
        </w:rPr>
      </w:pPr>
      <w:r>
        <w:rPr>
          <w:rFonts w:ascii="Arial" w:hAnsi="Arial"/>
        </w:rPr>
        <w:t xml:space="preserve">    </w:t>
      </w:r>
      <w:r>
        <w:rPr>
          <w:rFonts w:ascii="Arial" w:hAnsi="Arial"/>
        </w:rPr>
        <w:tab/>
      </w:r>
      <w:r>
        <w:rPr>
          <w:rFonts w:ascii="Arial" w:hAnsi="Arial"/>
        </w:rPr>
        <w:tab/>
        <w:t xml:space="preserve">Where </w:t>
      </w:r>
      <w:r>
        <w:rPr>
          <w:rFonts w:ascii="Arial" w:hAnsi="Arial"/>
        </w:rPr>
        <w:tab/>
      </w:r>
      <w:r>
        <w:rPr>
          <w:rFonts w:ascii="Arial" w:hAnsi="Arial"/>
        </w:rPr>
        <w:tab/>
        <w:t>p</w:t>
      </w:r>
      <w:proofErr w:type="gramStart"/>
      <w:r>
        <w:rPr>
          <w:rFonts w:ascii="Arial" w:hAnsi="Arial"/>
        </w:rPr>
        <w:t xml:space="preserve">1  </w:t>
      </w:r>
      <w:r>
        <w:rPr>
          <w:rFonts w:ascii="Arial" w:hAnsi="Arial"/>
        </w:rPr>
        <w:tab/>
      </w:r>
      <w:proofErr w:type="gramEnd"/>
      <w:r>
        <w:rPr>
          <w:rFonts w:ascii="Arial" w:hAnsi="Arial"/>
        </w:rPr>
        <w:t>is the required factor</w:t>
      </w:r>
    </w:p>
    <w:p w14:paraId="1ED2D24E" w14:textId="77777777" w:rsidR="00265ECF" w:rsidRDefault="00265ECF">
      <w:pPr>
        <w:rPr>
          <w:rFonts w:ascii="Arial" w:hAnsi="Arial"/>
        </w:rPr>
      </w:pPr>
      <w:r>
        <w:rPr>
          <w:rFonts w:ascii="Arial" w:hAnsi="Arial"/>
        </w:rPr>
        <w:tab/>
      </w:r>
      <w:r>
        <w:rPr>
          <w:rFonts w:ascii="Arial" w:hAnsi="Arial"/>
        </w:rPr>
        <w:tab/>
      </w:r>
      <w:r>
        <w:rPr>
          <w:rFonts w:ascii="Arial" w:hAnsi="Arial"/>
        </w:rPr>
        <w:tab/>
      </w:r>
      <w:r>
        <w:rPr>
          <w:rFonts w:ascii="Arial" w:hAnsi="Arial"/>
        </w:rPr>
        <w:tab/>
        <w:t xml:space="preserve">N </w:t>
      </w:r>
      <w:r>
        <w:rPr>
          <w:rFonts w:ascii="Arial" w:hAnsi="Arial"/>
        </w:rPr>
        <w:tab/>
        <w:t xml:space="preserve">is the number of active </w:t>
      </w:r>
      <w:proofErr w:type="gramStart"/>
      <w:r>
        <w:rPr>
          <w:rFonts w:ascii="Arial" w:hAnsi="Arial"/>
        </w:rPr>
        <w:t>gauges</w:t>
      </w:r>
      <w:proofErr w:type="gramEnd"/>
    </w:p>
    <w:p w14:paraId="18DACB09" w14:textId="77777777" w:rsidR="00265ECF" w:rsidRDefault="00265ECF">
      <w:pPr>
        <w:rPr>
          <w:rFonts w:ascii="Arial" w:hAnsi="Arial"/>
        </w:rPr>
      </w:pPr>
      <w:r>
        <w:rPr>
          <w:rFonts w:ascii="Arial" w:hAnsi="Arial"/>
        </w:rPr>
        <w:tab/>
      </w:r>
      <w:r>
        <w:rPr>
          <w:rFonts w:ascii="Arial" w:hAnsi="Arial"/>
        </w:rPr>
        <w:tab/>
      </w:r>
      <w:r>
        <w:rPr>
          <w:rFonts w:ascii="Arial" w:hAnsi="Arial"/>
        </w:rPr>
        <w:tab/>
      </w:r>
      <w:r>
        <w:rPr>
          <w:rFonts w:ascii="Arial" w:hAnsi="Arial"/>
        </w:rPr>
        <w:tab/>
        <w:t>G</w:t>
      </w:r>
      <w:r>
        <w:rPr>
          <w:rFonts w:ascii="Arial" w:hAnsi="Arial"/>
        </w:rPr>
        <w:tab/>
        <w:t>is the gauge factor or average gauge factor of the active gauges</w:t>
      </w:r>
    </w:p>
    <w:p w14:paraId="1CABE3CD" w14:textId="77777777" w:rsidR="00437603" w:rsidRDefault="00437603">
      <w:pPr>
        <w:rPr>
          <w:rFonts w:ascii="Arial" w:hAnsi="Arial"/>
        </w:rPr>
      </w:pPr>
      <w:r>
        <w:rPr>
          <w:rFonts w:ascii="Arial" w:hAnsi="Arial"/>
        </w:rPr>
        <w:tab/>
      </w:r>
      <w:r>
        <w:rPr>
          <w:rFonts w:ascii="Arial" w:hAnsi="Arial"/>
        </w:rPr>
        <w:tab/>
      </w:r>
      <w:r>
        <w:rPr>
          <w:rFonts w:ascii="Arial" w:hAnsi="Arial"/>
        </w:rPr>
        <w:tab/>
      </w:r>
      <w:r>
        <w:rPr>
          <w:rFonts w:ascii="Arial" w:hAnsi="Arial"/>
        </w:rPr>
        <w:tab/>
        <w:t xml:space="preserve">B          is the bridge resistance – </w:t>
      </w:r>
      <w:proofErr w:type="gramStart"/>
      <w:r>
        <w:rPr>
          <w:rFonts w:ascii="Arial" w:hAnsi="Arial"/>
        </w:rPr>
        <w:t>eg</w:t>
      </w:r>
      <w:proofErr w:type="gramEnd"/>
      <w:r>
        <w:rPr>
          <w:rFonts w:ascii="Arial" w:hAnsi="Arial"/>
        </w:rPr>
        <w:t xml:space="preserve"> 120R or 350R</w:t>
      </w:r>
    </w:p>
    <w:p w14:paraId="094EE68C" w14:textId="77777777" w:rsidR="00265ECF" w:rsidRDefault="00265ECF">
      <w:pPr>
        <w:rPr>
          <w:rFonts w:ascii="Arial" w:hAnsi="Arial"/>
        </w:rPr>
      </w:pPr>
    </w:p>
    <w:p w14:paraId="32EF4FBE" w14:textId="77777777" w:rsidR="00265ECF" w:rsidRDefault="00265ECF">
      <w:pPr>
        <w:ind w:left="180"/>
        <w:rPr>
          <w:rFonts w:ascii="Arial" w:hAnsi="Arial"/>
        </w:rPr>
      </w:pPr>
      <w:r>
        <w:rPr>
          <w:rFonts w:ascii="Arial" w:hAnsi="Arial"/>
        </w:rPr>
        <w:t xml:space="preserve">The CS command can be used to implement this within the module so that strain measurements are returned to the </w:t>
      </w:r>
      <w:proofErr w:type="gramStart"/>
      <w:r>
        <w:rPr>
          <w:rFonts w:ascii="Arial" w:hAnsi="Arial"/>
        </w:rPr>
        <w:t>host ,</w:t>
      </w:r>
      <w:proofErr w:type="gramEnd"/>
      <w:r>
        <w:rPr>
          <w:rFonts w:ascii="Arial" w:hAnsi="Arial"/>
        </w:rPr>
        <w:t xml:space="preserve"> and displayed locally if required, taking into account these factors.  For the case of 2 active gauges</w:t>
      </w:r>
      <w:r w:rsidR="00437603">
        <w:rPr>
          <w:rFonts w:ascii="Arial" w:hAnsi="Arial"/>
        </w:rPr>
        <w:t xml:space="preserve">, 350 ohm </w:t>
      </w:r>
      <w:proofErr w:type="gramStart"/>
      <w:r w:rsidR="00437603">
        <w:rPr>
          <w:rFonts w:ascii="Arial" w:hAnsi="Arial"/>
        </w:rPr>
        <w:t>bridge .</w:t>
      </w:r>
      <w:proofErr w:type="gramEnd"/>
      <w:r w:rsidR="00437603">
        <w:rPr>
          <w:rFonts w:ascii="Arial" w:hAnsi="Arial"/>
        </w:rPr>
        <w:t xml:space="preserve"> gauge factor </w:t>
      </w:r>
      <w:proofErr w:type="gramStart"/>
      <w:r w:rsidR="00437603">
        <w:rPr>
          <w:rFonts w:ascii="Arial" w:hAnsi="Arial"/>
        </w:rPr>
        <w:t xml:space="preserve">2, </w:t>
      </w:r>
      <w:r>
        <w:rPr>
          <w:rFonts w:ascii="Arial" w:hAnsi="Arial"/>
        </w:rPr>
        <w:t xml:space="preserve"> it</w:t>
      </w:r>
      <w:proofErr w:type="gramEnd"/>
      <w:r>
        <w:rPr>
          <w:rFonts w:ascii="Arial" w:hAnsi="Arial"/>
        </w:rPr>
        <w:t xml:space="preserve"> would be:</w:t>
      </w:r>
    </w:p>
    <w:p w14:paraId="21D2FF6C" w14:textId="77777777" w:rsidR="00265ECF" w:rsidRDefault="00265ECF">
      <w:pPr>
        <w:ind w:left="900" w:firstLine="540"/>
        <w:rPr>
          <w:rFonts w:ascii="Arial" w:hAnsi="Arial"/>
        </w:rPr>
      </w:pPr>
    </w:p>
    <w:p w14:paraId="369D8C14" w14:textId="77777777" w:rsidR="00265ECF" w:rsidRDefault="00265ECF">
      <w:pPr>
        <w:ind w:left="900" w:firstLine="540"/>
        <w:rPr>
          <w:rFonts w:ascii="Arial" w:hAnsi="Arial"/>
        </w:rPr>
      </w:pPr>
      <w:r>
        <w:rPr>
          <w:rFonts w:ascii="Arial" w:hAnsi="Arial"/>
        </w:rPr>
        <w:t>@</w:t>
      </w:r>
      <w:proofErr w:type="gramStart"/>
      <w:r>
        <w:rPr>
          <w:rFonts w:ascii="Arial" w:hAnsi="Arial"/>
        </w:rPr>
        <w:t>aa.ccCSp</w:t>
      </w:r>
      <w:proofErr w:type="gramEnd"/>
      <w:r>
        <w:rPr>
          <w:rFonts w:ascii="Arial" w:hAnsi="Arial"/>
        </w:rPr>
        <w:t>0.5,0</w:t>
      </w:r>
    </w:p>
    <w:p w14:paraId="5513BDCC" w14:textId="77777777" w:rsidR="00265ECF" w:rsidRDefault="00265ECF">
      <w:pPr>
        <w:rPr>
          <w:rFonts w:ascii="Arial" w:hAnsi="Arial"/>
        </w:rPr>
      </w:pPr>
    </w:p>
    <w:p w14:paraId="71650F7A" w14:textId="77777777" w:rsidR="00265ECF" w:rsidRDefault="00265ECF">
      <w:pPr>
        <w:rPr>
          <w:rFonts w:ascii="Arial" w:hAnsi="Arial"/>
        </w:rPr>
      </w:pPr>
      <w:r>
        <w:rPr>
          <w:rFonts w:ascii="Arial" w:hAnsi="Arial"/>
        </w:rPr>
        <w:t xml:space="preserve">    The CP command is then needed to enable channel processing on this channel:</w:t>
      </w:r>
    </w:p>
    <w:p w14:paraId="4D0FA964" w14:textId="77777777" w:rsidR="00265ECF" w:rsidRDefault="00265ECF">
      <w:pPr>
        <w:rPr>
          <w:rFonts w:ascii="Arial" w:hAnsi="Arial"/>
        </w:rPr>
      </w:pPr>
    </w:p>
    <w:p w14:paraId="6CE234B9" w14:textId="77777777" w:rsidR="00265ECF" w:rsidRDefault="00265ECF">
      <w:pPr>
        <w:ind w:left="720" w:firstLine="720"/>
        <w:rPr>
          <w:rFonts w:ascii="Arial" w:hAnsi="Arial"/>
        </w:rPr>
      </w:pPr>
      <w:r>
        <w:rPr>
          <w:rFonts w:ascii="Arial" w:hAnsi="Arial"/>
        </w:rPr>
        <w:t xml:space="preserve"> @</w:t>
      </w:r>
      <w:proofErr w:type="gramStart"/>
      <w:r>
        <w:rPr>
          <w:rFonts w:ascii="Arial" w:hAnsi="Arial"/>
        </w:rPr>
        <w:t>aa.ccCP</w:t>
      </w:r>
      <w:proofErr w:type="gramEnd"/>
      <w:r>
        <w:rPr>
          <w:rFonts w:ascii="Arial" w:hAnsi="Arial"/>
        </w:rPr>
        <w:t>1</w:t>
      </w:r>
    </w:p>
    <w:p w14:paraId="3D0D7D6A" w14:textId="77777777" w:rsidR="00265ECF" w:rsidRDefault="00265ECF">
      <w:pPr>
        <w:rPr>
          <w:rFonts w:ascii="Arial" w:hAnsi="Arial"/>
        </w:rPr>
      </w:pPr>
    </w:p>
    <w:p w14:paraId="49912E0A" w14:textId="77777777" w:rsidR="00265ECF" w:rsidRDefault="00265ECF">
      <w:pPr>
        <w:rPr>
          <w:rFonts w:ascii="Arial" w:hAnsi="Arial"/>
        </w:rPr>
      </w:pPr>
      <w:r>
        <w:rPr>
          <w:rFonts w:ascii="Arial" w:hAnsi="Arial"/>
        </w:rPr>
        <w:t xml:space="preserve">  This would be repeated for each channel needing a specific scaling factor. If all channels are similar the command can be sent once to the group of channels involved:</w:t>
      </w:r>
    </w:p>
    <w:p w14:paraId="61A00A00" w14:textId="77777777" w:rsidR="00265ECF" w:rsidRDefault="00265ECF">
      <w:pPr>
        <w:rPr>
          <w:rFonts w:ascii="Arial" w:hAnsi="Arial"/>
        </w:rPr>
      </w:pPr>
    </w:p>
    <w:p w14:paraId="53AC9012" w14:textId="77777777" w:rsidR="00265ECF" w:rsidRDefault="00265ECF">
      <w:pPr>
        <w:ind w:left="720" w:firstLine="720"/>
        <w:rPr>
          <w:rFonts w:ascii="Arial" w:hAnsi="Arial"/>
        </w:rPr>
      </w:pPr>
      <w:r>
        <w:rPr>
          <w:rFonts w:ascii="Arial" w:hAnsi="Arial"/>
        </w:rPr>
        <w:t>@aa.cc-ddCSp0.5,0</w:t>
      </w:r>
    </w:p>
    <w:p w14:paraId="1E1FD5DD" w14:textId="77777777" w:rsidR="00265ECF" w:rsidRDefault="00265ECF">
      <w:pPr>
        <w:ind w:left="720" w:firstLine="720"/>
        <w:rPr>
          <w:rFonts w:ascii="Arial" w:hAnsi="Arial"/>
        </w:rPr>
      </w:pPr>
      <w:r>
        <w:rPr>
          <w:rFonts w:ascii="Arial" w:hAnsi="Arial"/>
        </w:rPr>
        <w:t>@aa.cc-ddCP1</w:t>
      </w:r>
    </w:p>
    <w:p w14:paraId="465C3229" w14:textId="77777777" w:rsidR="00265ECF" w:rsidRDefault="00265ECF">
      <w:pPr>
        <w:ind w:left="720" w:firstLine="720"/>
        <w:rPr>
          <w:rFonts w:ascii="Arial" w:hAnsi="Arial"/>
        </w:rPr>
      </w:pPr>
    </w:p>
    <w:p w14:paraId="59FD358C" w14:textId="77777777" w:rsidR="00265ECF" w:rsidRDefault="00265ECF">
      <w:pPr>
        <w:rPr>
          <w:rFonts w:ascii="Arial" w:hAnsi="Arial"/>
        </w:rPr>
      </w:pPr>
    </w:p>
    <w:p w14:paraId="61FC0FDA" w14:textId="77777777" w:rsidR="00265ECF" w:rsidRDefault="00265ECF">
      <w:pPr>
        <w:rPr>
          <w:rFonts w:ascii="Arial" w:hAnsi="Arial"/>
        </w:rPr>
      </w:pPr>
      <w:r>
        <w:rPr>
          <w:rFonts w:ascii="Arial" w:hAnsi="Arial"/>
        </w:rPr>
        <w:t xml:space="preserve">    For two active gauges, one in compression and one in extension for example on a bending beam, the sensitivity of the measurements </w:t>
      </w:r>
      <w:r w:rsidR="00344B0F">
        <w:rPr>
          <w:rFonts w:ascii="Arial" w:hAnsi="Arial"/>
        </w:rPr>
        <w:t>may</w:t>
      </w:r>
      <w:r>
        <w:rPr>
          <w:rFonts w:ascii="Arial" w:hAnsi="Arial"/>
        </w:rPr>
        <w:t>l be doubled and the accuracy of the measurements will be improved in addition to achieving temperature coefficient compensation. The inherent non-linearity of a single gauge in a bridge will also be</w:t>
      </w:r>
      <w:r w:rsidR="0025753A">
        <w:rPr>
          <w:rFonts w:ascii="Arial" w:hAnsi="Arial"/>
        </w:rPr>
        <w:t xml:space="preserve"> reduced</w:t>
      </w:r>
      <w:r>
        <w:rPr>
          <w:rFonts w:ascii="Arial" w:hAnsi="Arial"/>
        </w:rPr>
        <w:t xml:space="preserve">. </w:t>
      </w:r>
    </w:p>
    <w:p w14:paraId="1DF90FCA" w14:textId="77777777" w:rsidR="00265ECF" w:rsidRDefault="00265ECF">
      <w:pPr>
        <w:rPr>
          <w:rFonts w:ascii="Arial" w:hAnsi="Arial"/>
        </w:rPr>
      </w:pPr>
    </w:p>
    <w:p w14:paraId="76DF79F1" w14:textId="77777777" w:rsidR="006B41F1" w:rsidRDefault="006B41F1" w:rsidP="006B41F1">
      <w:pPr>
        <w:rPr>
          <w:rFonts w:ascii="Arial" w:hAnsi="Arial"/>
        </w:rPr>
      </w:pPr>
      <w:r>
        <w:rPr>
          <w:rFonts w:ascii="Arial" w:hAnsi="Arial"/>
        </w:rPr>
        <w:t xml:space="preserve">    The standard firmware presents a linear relationship between bridge output voltage and strain returned. For bridges with a single active gauge (and two gauge bridges where the second gauge is present for temperature compensation only), and where large strains are to be encountered, the inherent non-linearity of </w:t>
      </w:r>
      <w:proofErr w:type="gramStart"/>
      <w:r>
        <w:rPr>
          <w:rFonts w:ascii="Arial" w:hAnsi="Arial"/>
        </w:rPr>
        <w:t>a  bridge</w:t>
      </w:r>
      <w:proofErr w:type="gramEnd"/>
      <w:r>
        <w:rPr>
          <w:rFonts w:ascii="Arial" w:hAnsi="Arial"/>
        </w:rPr>
        <w:t xml:space="preserve"> circuit may need to be taken into account depending on the accuracies required by the application.  As the bridge is current </w:t>
      </w:r>
      <w:proofErr w:type="gramStart"/>
      <w:r>
        <w:rPr>
          <w:rFonts w:ascii="Arial" w:hAnsi="Arial"/>
        </w:rPr>
        <w:t>energised ,</w:t>
      </w:r>
      <w:proofErr w:type="gramEnd"/>
      <w:r>
        <w:rPr>
          <w:rFonts w:ascii="Arial" w:hAnsi="Arial"/>
        </w:rPr>
        <w:t xml:space="preserve"> the treatment differs from that of a voltage energised bridge  .  The non linearity </w:t>
      </w:r>
      <w:proofErr w:type="gramStart"/>
      <w:r>
        <w:rPr>
          <w:rFonts w:ascii="Arial" w:hAnsi="Arial"/>
        </w:rPr>
        <w:t>is  inherently</w:t>
      </w:r>
      <w:proofErr w:type="gramEnd"/>
      <w:r>
        <w:rPr>
          <w:rFonts w:ascii="Arial" w:hAnsi="Arial"/>
        </w:rPr>
        <w:t xml:space="preserve"> lower when </w:t>
      </w:r>
      <w:r w:rsidR="00344B0F">
        <w:rPr>
          <w:rFonts w:ascii="Arial" w:hAnsi="Arial"/>
        </w:rPr>
        <w:t xml:space="preserve">a bridge is </w:t>
      </w:r>
      <w:r>
        <w:rPr>
          <w:rFonts w:ascii="Arial" w:hAnsi="Arial"/>
        </w:rPr>
        <w:t xml:space="preserve">current energised.      </w:t>
      </w:r>
    </w:p>
    <w:p w14:paraId="76561047" w14:textId="77777777" w:rsidR="00F62920" w:rsidRDefault="00F62920" w:rsidP="006B41F1">
      <w:pPr>
        <w:rPr>
          <w:rFonts w:ascii="Arial" w:hAnsi="Arial"/>
        </w:rPr>
      </w:pPr>
    </w:p>
    <w:p w14:paraId="5EBB6C34" w14:textId="77777777" w:rsidR="00F62920" w:rsidRDefault="00F62920" w:rsidP="006B41F1">
      <w:pPr>
        <w:rPr>
          <w:rFonts w:ascii="Arial" w:hAnsi="Arial"/>
        </w:rPr>
      </w:pPr>
    </w:p>
    <w:p w14:paraId="5732DCD5" w14:textId="77777777" w:rsidR="00F62920" w:rsidRDefault="00F62920" w:rsidP="006B41F1">
      <w:pPr>
        <w:rPr>
          <w:rFonts w:ascii="Arial" w:hAnsi="Arial"/>
        </w:rPr>
      </w:pPr>
      <w:r>
        <w:rPr>
          <w:rFonts w:ascii="Arial" w:hAnsi="Arial"/>
        </w:rPr>
        <w:t xml:space="preserve">For half and quarter bridges the Alpha 914 Module should be considered which is more specialised for strain menasurements. </w:t>
      </w:r>
    </w:p>
    <w:p w14:paraId="554EBE54" w14:textId="77777777" w:rsidR="006B41F1" w:rsidRDefault="006B41F1">
      <w:pPr>
        <w:rPr>
          <w:rFonts w:ascii="Arial" w:hAnsi="Arial"/>
        </w:rPr>
      </w:pPr>
    </w:p>
    <w:sectPr w:rsidR="006B41F1">
      <w:pgSz w:w="11907" w:h="16840" w:code="9"/>
      <w:pgMar w:top="709" w:right="850" w:bottom="1135"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8897E" w14:textId="77777777" w:rsidR="00DC5EE4" w:rsidRDefault="00DC5EE4">
      <w:r>
        <w:separator/>
      </w:r>
    </w:p>
  </w:endnote>
  <w:endnote w:type="continuationSeparator" w:id="0">
    <w:p w14:paraId="54665516" w14:textId="77777777" w:rsidR="00DC5EE4" w:rsidRDefault="00DC5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altName w:val="CommonBulle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12cpi">
    <w:altName w:val="Courier New"/>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E329" w14:textId="77777777" w:rsidR="00DF614B" w:rsidRDefault="00DF61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E95810" w14:textId="77777777" w:rsidR="00DF614B" w:rsidRDefault="00DF6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FCC9" w14:textId="77777777" w:rsidR="00DF614B" w:rsidRDefault="00DF61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1660">
      <w:rPr>
        <w:rStyle w:val="PageNumber"/>
        <w:noProof/>
      </w:rPr>
      <w:t>3</w:t>
    </w:r>
    <w:r>
      <w:rPr>
        <w:rStyle w:val="PageNumber"/>
      </w:rPr>
      <w:fldChar w:fldCharType="end"/>
    </w:r>
  </w:p>
  <w:p w14:paraId="6E9F57FA" w14:textId="77777777" w:rsidR="00DF614B" w:rsidRDefault="00DF6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2CFAC" w14:textId="77777777" w:rsidR="00DC5EE4" w:rsidRDefault="00DC5EE4">
      <w:r>
        <w:separator/>
      </w:r>
    </w:p>
  </w:footnote>
  <w:footnote w:type="continuationSeparator" w:id="0">
    <w:p w14:paraId="4D7A2E33" w14:textId="77777777" w:rsidR="00DC5EE4" w:rsidRDefault="00DC5E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8828A1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E389E8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E94255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9263A37"/>
    <w:multiLevelType w:val="hybridMultilevel"/>
    <w:tmpl w:val="440AAE6E"/>
    <w:lvl w:ilvl="0" w:tplc="BF6C35B8">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 w15:restartNumberingAfterBreak="0">
    <w:nsid w:val="2A676E87"/>
    <w:multiLevelType w:val="hybridMultilevel"/>
    <w:tmpl w:val="7C427A36"/>
    <w:lvl w:ilvl="0" w:tplc="BCFA459A">
      <w:start w:val="2"/>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E976515"/>
    <w:multiLevelType w:val="singleLevel"/>
    <w:tmpl w:val="460A74AE"/>
    <w:lvl w:ilvl="0">
      <w:start w:val="6"/>
      <w:numFmt w:val="decimal"/>
      <w:lvlText w:val="%1"/>
      <w:lvlJc w:val="left"/>
      <w:pPr>
        <w:tabs>
          <w:tab w:val="num" w:pos="2880"/>
        </w:tabs>
        <w:ind w:left="2880" w:hanging="720"/>
      </w:pPr>
      <w:rPr>
        <w:rFonts w:hint="default"/>
      </w:rPr>
    </w:lvl>
  </w:abstractNum>
  <w:abstractNum w:abstractNumId="7" w15:restartNumberingAfterBreak="0">
    <w:nsid w:val="66A64A3E"/>
    <w:multiLevelType w:val="singleLevel"/>
    <w:tmpl w:val="05A85F60"/>
    <w:lvl w:ilvl="0">
      <w:start w:val="6"/>
      <w:numFmt w:val="decimal"/>
      <w:lvlText w:val="%1"/>
      <w:lvlJc w:val="left"/>
      <w:pPr>
        <w:tabs>
          <w:tab w:val="num" w:pos="4320"/>
        </w:tabs>
        <w:ind w:left="4320" w:hanging="720"/>
      </w:pPr>
      <w:rPr>
        <w:rFonts w:hint="default"/>
      </w:rPr>
    </w:lvl>
  </w:abstractNum>
  <w:abstractNum w:abstractNumId="8" w15:restartNumberingAfterBreak="0">
    <w:nsid w:val="682E6813"/>
    <w:multiLevelType w:val="hybridMultilevel"/>
    <w:tmpl w:val="A6C2CEE8"/>
    <w:lvl w:ilvl="0" w:tplc="3C8AF63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lvlOverride w:ilvl="0">
      <w:lvl w:ilvl="0">
        <w:start w:val="1"/>
        <w:numFmt w:val="bullet"/>
        <w:lvlText w:val=""/>
        <w:legacy w:legacy="1" w:legacySpace="0" w:legacyIndent="283"/>
        <w:lvlJc w:val="left"/>
        <w:pPr>
          <w:ind w:left="850" w:hanging="283"/>
        </w:pPr>
        <w:rPr>
          <w:rFonts w:ascii="Monotype Sorts" w:hAnsi="Monotype Sorts" w:hint="default"/>
          <w:sz w:val="18"/>
        </w:rPr>
      </w:lvl>
    </w:lvlOverride>
  </w:num>
  <w:num w:numId="2">
    <w:abstractNumId w:val="5"/>
  </w:num>
  <w:num w:numId="3">
    <w:abstractNumId w:val="2"/>
  </w:num>
  <w:num w:numId="4">
    <w:abstractNumId w:val="1"/>
  </w:num>
  <w:num w:numId="5">
    <w:abstractNumId w:val="0"/>
  </w:num>
  <w:num w:numId="6">
    <w:abstractNumId w:val="3"/>
    <w:lvlOverride w:ilvl="0">
      <w:lvl w:ilvl="0">
        <w:start w:val="1"/>
        <w:numFmt w:val="bullet"/>
        <w:lvlText w:val=""/>
        <w:legacy w:legacy="1" w:legacySpace="0" w:legacyIndent="283"/>
        <w:lvlJc w:val="left"/>
        <w:pPr>
          <w:ind w:left="715" w:hanging="283"/>
        </w:pPr>
        <w:rPr>
          <w:rFonts w:ascii="Wingdings" w:hAnsi="Wingdings" w:hint="default"/>
          <w:b w:val="0"/>
          <w:i w:val="0"/>
          <w:sz w:val="22"/>
          <w:u w:val="none"/>
        </w:rPr>
      </w:lvl>
    </w:lvlOverride>
  </w:num>
  <w:num w:numId="7">
    <w:abstractNumId w:val="7"/>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08CD"/>
    <w:rsid w:val="000A0403"/>
    <w:rsid w:val="00123EEC"/>
    <w:rsid w:val="00166F64"/>
    <w:rsid w:val="002305BC"/>
    <w:rsid w:val="0025753A"/>
    <w:rsid w:val="00265ECF"/>
    <w:rsid w:val="002E412A"/>
    <w:rsid w:val="002F4A5B"/>
    <w:rsid w:val="003019B0"/>
    <w:rsid w:val="00344B0F"/>
    <w:rsid w:val="00356477"/>
    <w:rsid w:val="00375A10"/>
    <w:rsid w:val="00383821"/>
    <w:rsid w:val="003E3322"/>
    <w:rsid w:val="00437603"/>
    <w:rsid w:val="00465142"/>
    <w:rsid w:val="004F338D"/>
    <w:rsid w:val="005118FF"/>
    <w:rsid w:val="0055100C"/>
    <w:rsid w:val="006104CF"/>
    <w:rsid w:val="00643EEB"/>
    <w:rsid w:val="00674628"/>
    <w:rsid w:val="00677A9A"/>
    <w:rsid w:val="00691F7E"/>
    <w:rsid w:val="006B41F1"/>
    <w:rsid w:val="00761C37"/>
    <w:rsid w:val="00790024"/>
    <w:rsid w:val="0080276E"/>
    <w:rsid w:val="00826E44"/>
    <w:rsid w:val="008A53BF"/>
    <w:rsid w:val="008C057D"/>
    <w:rsid w:val="00947115"/>
    <w:rsid w:val="00954136"/>
    <w:rsid w:val="009B63B8"/>
    <w:rsid w:val="00A05E9B"/>
    <w:rsid w:val="00A33BB6"/>
    <w:rsid w:val="00A56FEB"/>
    <w:rsid w:val="00AD4504"/>
    <w:rsid w:val="00B108CD"/>
    <w:rsid w:val="00B76DEE"/>
    <w:rsid w:val="00B81660"/>
    <w:rsid w:val="00BA6203"/>
    <w:rsid w:val="00C25050"/>
    <w:rsid w:val="00C302C5"/>
    <w:rsid w:val="00C72BD1"/>
    <w:rsid w:val="00CA08E7"/>
    <w:rsid w:val="00CF420C"/>
    <w:rsid w:val="00D9158A"/>
    <w:rsid w:val="00DC5EE4"/>
    <w:rsid w:val="00DF614B"/>
    <w:rsid w:val="00E10A8F"/>
    <w:rsid w:val="00EC521D"/>
    <w:rsid w:val="00F37219"/>
    <w:rsid w:val="00F53914"/>
    <w:rsid w:val="00F62920"/>
    <w:rsid w:val="00F62FEE"/>
    <w:rsid w:val="00F72638"/>
    <w:rsid w:val="00FC182C"/>
    <w:rsid w:val="00FD6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BF474E"/>
  <w15:chartTrackingRefBased/>
  <w15:docId w15:val="{C7A6ABFA-9735-4EBD-992D-04458D2D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outlineLvl w:val="3"/>
    </w:pPr>
    <w:rPr>
      <w:rFonts w:ascii="Arial" w:hAnsi="Arial"/>
      <w:b/>
      <w:bCs/>
    </w:rPr>
  </w:style>
  <w:style w:type="paragraph" w:styleId="Heading5">
    <w:name w:val="heading 5"/>
    <w:basedOn w:val="Normal"/>
    <w:next w:val="Normal"/>
    <w:qFormat/>
    <w:pPr>
      <w:keepNext/>
      <w:ind w:left="2160" w:firstLine="720"/>
      <w:outlineLvl w:val="4"/>
    </w:pPr>
    <w:rPr>
      <w:sz w:val="32"/>
    </w:rPr>
  </w:style>
  <w:style w:type="paragraph" w:styleId="Heading6">
    <w:name w:val="heading 6"/>
    <w:basedOn w:val="Normal"/>
    <w:next w:val="Normal"/>
    <w:qFormat/>
    <w:pPr>
      <w:keepNext/>
      <w:ind w:left="2160" w:firstLine="720"/>
      <w:outlineLvl w:val="5"/>
    </w:pPr>
    <w:rPr>
      <w:b/>
      <w:bCs/>
      <w:sz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pPr>
      <w:tabs>
        <w:tab w:val="right" w:pos="9893"/>
      </w:tabs>
      <w:overflowPunct/>
      <w:autoSpaceDE/>
      <w:autoSpaceDN/>
      <w:adjustRightInd/>
      <w:spacing w:before="360"/>
      <w:textAlignment w:val="auto"/>
    </w:pPr>
    <w:rPr>
      <w:rFonts w:ascii="Arial" w:hAnsi="Arial"/>
      <w:b/>
      <w:caps/>
      <w:sz w:val="24"/>
    </w:rPr>
  </w:style>
  <w:style w:type="paragraph" w:styleId="TOC2">
    <w:name w:val="toc 2"/>
    <w:basedOn w:val="Normal"/>
    <w:next w:val="Normal"/>
    <w:autoRedefine/>
    <w:uiPriority w:val="39"/>
    <w:pPr>
      <w:tabs>
        <w:tab w:val="right" w:pos="9893"/>
      </w:tabs>
      <w:overflowPunct/>
      <w:autoSpaceDE/>
      <w:autoSpaceDN/>
      <w:adjustRightInd/>
      <w:spacing w:before="240"/>
      <w:ind w:left="220"/>
      <w:textAlignment w:val="auto"/>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9E17C-C015-4AE9-A229-61F1CCF1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3259</Words>
  <Characters>18578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5</vt:lpstr>
    </vt:vector>
  </TitlesOfParts>
  <Company/>
  <LinksUpToDate>false</LinksUpToDate>
  <CharactersWithSpaces>21794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jgc</dc:creator>
  <cp:keywords/>
  <cp:lastModifiedBy>Ronan Duffy</cp:lastModifiedBy>
  <cp:revision>2</cp:revision>
  <cp:lastPrinted>1601-01-01T00:00:00Z</cp:lastPrinted>
  <dcterms:created xsi:type="dcterms:W3CDTF">2021-07-16T08:58:00Z</dcterms:created>
  <dcterms:modified xsi:type="dcterms:W3CDTF">2021-07-16T08:58:00Z</dcterms:modified>
</cp:coreProperties>
</file>